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482" w:type="dxa"/>
        <w:tblInd w:w="93" w:type="dxa"/>
        <w:tblLayout w:type="autofit"/>
        <w:tblCellMar>
          <w:top w:w="0" w:type="dxa"/>
          <w:left w:w="108" w:type="dxa"/>
          <w:bottom w:w="0" w:type="dxa"/>
          <w:right w:w="108" w:type="dxa"/>
        </w:tblCellMar>
      </w:tblPr>
      <w:tblGrid>
        <w:gridCol w:w="436"/>
        <w:gridCol w:w="1152"/>
        <w:gridCol w:w="3599"/>
        <w:gridCol w:w="1001"/>
        <w:gridCol w:w="3183"/>
        <w:gridCol w:w="3120"/>
        <w:gridCol w:w="991"/>
      </w:tblGrid>
      <w:tr w14:paraId="7FC9A508">
        <w:tblPrEx>
          <w:tblCellMar>
            <w:top w:w="0" w:type="dxa"/>
            <w:left w:w="108" w:type="dxa"/>
            <w:bottom w:w="0" w:type="dxa"/>
            <w:right w:w="108" w:type="dxa"/>
          </w:tblCellMar>
        </w:tblPrEx>
        <w:trPr>
          <w:trHeight w:val="822" w:hRule="atLeast"/>
        </w:trPr>
        <w:tc>
          <w:tcPr>
            <w:tcW w:w="13482" w:type="dxa"/>
            <w:gridSpan w:val="7"/>
            <w:tcBorders>
              <w:top w:val="nil"/>
              <w:left w:val="nil"/>
              <w:bottom w:val="single" w:color="000000" w:sz="8" w:space="0"/>
              <w:right w:val="nil"/>
            </w:tcBorders>
            <w:noWrap/>
            <w:vAlign w:val="center"/>
          </w:tcPr>
          <w:p w14:paraId="110E7988">
            <w:pPr>
              <w:widowControl/>
              <w:suppressAutoHyphens w:val="0"/>
              <w:spacing w:line="58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泉州市级水利安全生产领域行政处罚裁量基准（试行）</w:t>
            </w:r>
          </w:p>
          <w:p w14:paraId="38BA921F">
            <w:pPr>
              <w:widowControl/>
              <w:suppressAutoHyphens w:val="0"/>
              <w:spacing w:line="580" w:lineRule="exact"/>
              <w:jc w:val="center"/>
              <w:rPr>
                <w:rFonts w:ascii="方正小标宋简体" w:hAnsi="宋体" w:eastAsia="方正小标宋简体" w:cs="宋体"/>
                <w:color w:val="000000"/>
                <w:kern w:val="0"/>
                <w:sz w:val="44"/>
                <w:szCs w:val="44"/>
              </w:rPr>
            </w:pPr>
          </w:p>
        </w:tc>
      </w:tr>
      <w:tr w14:paraId="555F7672">
        <w:tblPrEx>
          <w:tblCellMar>
            <w:top w:w="0" w:type="dxa"/>
            <w:left w:w="108" w:type="dxa"/>
            <w:bottom w:w="0" w:type="dxa"/>
            <w:right w:w="108" w:type="dxa"/>
          </w:tblCellMar>
        </w:tblPrEx>
        <w:trPr>
          <w:trHeight w:val="800"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1B7209B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008CC18">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04D82AE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399E43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D2BC3B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FF843C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5968385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66CA3955">
        <w:tblPrEx>
          <w:tblCellMar>
            <w:top w:w="0" w:type="dxa"/>
            <w:left w:w="108" w:type="dxa"/>
            <w:bottom w:w="0" w:type="dxa"/>
            <w:right w:w="108" w:type="dxa"/>
          </w:tblCellMar>
        </w:tblPrEx>
        <w:trPr>
          <w:trHeight w:val="165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5406C590">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EF265A8">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对水利领域承担安全评价、认证、检测、检验职责的机构出具失实报告的处罚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713E5A2D">
            <w:pPr>
              <w:widowControl/>
              <w:suppressAutoHyphens w:val="0"/>
              <w:spacing w:line="30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1.《中华人民共和国安全生产法》第七十二条第一款 承担安全评价、认证、检测、检验职责的机构应当具备国家规定的资质条件，并对其作出的安全评价、认证、检测、检验结果的合法性、真实性负责。资质条件由国务院应急管理部门会同国</w:t>
            </w:r>
          </w:p>
          <w:p w14:paraId="4D786D84">
            <w:pPr>
              <w:widowControl/>
              <w:suppressAutoHyphens w:val="0"/>
              <w:spacing w:line="30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务院有关部门制定。                      2.《中华人民共和国安全生产法》第九十二条第一款 承担安全评价、认</w:t>
            </w:r>
          </w:p>
          <w:p w14:paraId="2C070E6B">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证、检测、检验职责的机构出具失实报告的，责令停业整顿，并处三万元</w:t>
            </w:r>
            <w:r>
              <w:rPr>
                <w:rFonts w:ascii="Times New Roman" w:hAnsi="Times New Roman" w:eastAsia="仿宋_GB2312"/>
                <w:color w:val="000000"/>
                <w:spacing w:val="-4"/>
                <w:kern w:val="0"/>
                <w:sz w:val="22"/>
                <w:szCs w:val="22"/>
              </w:rPr>
              <w:t xml:space="preserve">以上十万元以下的罚款；给他人造成损害的，依法承担赔偿责任……   </w:t>
            </w:r>
            <w:r>
              <w:rPr>
                <w:rFonts w:ascii="Times New Roman" w:hAnsi="Times New Roman" w:eastAsia="仿宋_GB2312"/>
                <w:color w:val="000000"/>
                <w:kern w:val="0"/>
                <w:sz w:val="22"/>
                <w:szCs w:val="22"/>
              </w:rPr>
              <w:t xml:space="preserve">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6E50D0C">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91234A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出具失实报告，失实1处以上2处以下的。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45961EE">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责令停业整顿，并对机构处3万元以上5万元以下的罚款。 </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0DFCEC78">
            <w:pPr>
              <w:widowControl/>
              <w:suppressAutoHyphens w:val="0"/>
              <w:spacing w:line="280" w:lineRule="exact"/>
              <w:jc w:val="center"/>
              <w:rPr>
                <w:rFonts w:ascii="Times New Roman" w:hAnsi="Times New Roman" w:eastAsia="仿宋_GB2312"/>
                <w:color w:val="FF0000"/>
                <w:kern w:val="0"/>
                <w:sz w:val="22"/>
                <w:szCs w:val="22"/>
              </w:rPr>
            </w:pPr>
          </w:p>
        </w:tc>
      </w:tr>
      <w:tr w14:paraId="0D7F9C92">
        <w:tblPrEx>
          <w:tblCellMar>
            <w:top w:w="0" w:type="dxa"/>
            <w:left w:w="108" w:type="dxa"/>
            <w:bottom w:w="0" w:type="dxa"/>
            <w:right w:w="108" w:type="dxa"/>
          </w:tblCellMar>
        </w:tblPrEx>
        <w:trPr>
          <w:trHeight w:val="165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FBE6B5">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0FA344">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6D8144">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A477F8D">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C43E3C3">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出具失实报告，失实3处以上4处以下的。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A81A9F4">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责令停业整顿，并对机构处5万元以上7万元以下的罚款。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BB34DA">
            <w:pPr>
              <w:widowControl/>
              <w:suppressAutoHyphens w:val="0"/>
              <w:spacing w:line="280" w:lineRule="exact"/>
              <w:jc w:val="left"/>
              <w:rPr>
                <w:rFonts w:ascii="Times New Roman" w:hAnsi="Times New Roman" w:eastAsia="仿宋_GB2312"/>
                <w:color w:val="FF0000"/>
                <w:kern w:val="0"/>
                <w:sz w:val="22"/>
                <w:szCs w:val="22"/>
              </w:rPr>
            </w:pPr>
          </w:p>
        </w:tc>
      </w:tr>
      <w:tr w14:paraId="4117AEF2">
        <w:tblPrEx>
          <w:tblCellMar>
            <w:top w:w="0" w:type="dxa"/>
            <w:left w:w="108" w:type="dxa"/>
            <w:bottom w:w="0" w:type="dxa"/>
            <w:right w:w="108" w:type="dxa"/>
          </w:tblCellMar>
        </w:tblPrEx>
        <w:trPr>
          <w:trHeight w:val="165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F7AB88">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99F62E">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77DBD0">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119F749">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0E3866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出具失实报告，失实5处以上6处以下的。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F51CF27">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责令停业整顿，并对机构处7万元以上8万元以下的罚款。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8E4C1D">
            <w:pPr>
              <w:widowControl/>
              <w:suppressAutoHyphens w:val="0"/>
              <w:spacing w:line="280" w:lineRule="exact"/>
              <w:jc w:val="left"/>
              <w:rPr>
                <w:rFonts w:ascii="Times New Roman" w:hAnsi="Times New Roman" w:eastAsia="仿宋_GB2312"/>
                <w:color w:val="FF0000"/>
                <w:kern w:val="0"/>
                <w:sz w:val="22"/>
                <w:szCs w:val="22"/>
              </w:rPr>
            </w:pPr>
          </w:p>
        </w:tc>
      </w:tr>
      <w:tr w14:paraId="17F9DAD4">
        <w:tblPrEx>
          <w:tblCellMar>
            <w:top w:w="0" w:type="dxa"/>
            <w:left w:w="108" w:type="dxa"/>
            <w:bottom w:w="0" w:type="dxa"/>
            <w:right w:w="108" w:type="dxa"/>
          </w:tblCellMar>
        </w:tblPrEx>
        <w:trPr>
          <w:trHeight w:val="165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3BA602">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E6ED5E">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0B5D6E">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B37EE89">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D245E50">
            <w:pPr>
              <w:widowControl/>
              <w:suppressAutoHyphens w:val="0"/>
              <w:spacing w:line="300" w:lineRule="exact"/>
              <w:rPr>
                <w:rFonts w:ascii="Times New Roman" w:hAnsi="Times New Roman" w:eastAsia="仿宋_GB2312"/>
                <w:color w:val="000000"/>
                <w:spacing w:val="-4"/>
                <w:kern w:val="0"/>
                <w:sz w:val="22"/>
                <w:szCs w:val="22"/>
              </w:rPr>
            </w:pPr>
            <w:r>
              <w:rPr>
                <w:rFonts w:ascii="Times New Roman" w:hAnsi="Times New Roman" w:eastAsia="仿宋_GB2312"/>
                <w:color w:val="000000"/>
                <w:spacing w:val="-4"/>
                <w:kern w:val="0"/>
                <w:sz w:val="22"/>
                <w:szCs w:val="22"/>
              </w:rPr>
              <w:t>出具失实报告，失实7处以上的。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2511284">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责令停业整顿，并对机构处8万</w:t>
            </w:r>
            <w:r>
              <w:rPr>
                <w:rFonts w:ascii="Times New Roman" w:hAnsi="Times New Roman" w:eastAsia="仿宋_GB2312"/>
                <w:color w:val="000000"/>
                <w:spacing w:val="-8"/>
                <w:kern w:val="0"/>
                <w:sz w:val="22"/>
                <w:szCs w:val="22"/>
              </w:rPr>
              <w:t>元以上10万元以下的罚款。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F0B061">
            <w:pPr>
              <w:widowControl/>
              <w:suppressAutoHyphens w:val="0"/>
              <w:spacing w:line="280" w:lineRule="exact"/>
              <w:jc w:val="left"/>
              <w:rPr>
                <w:rFonts w:ascii="Times New Roman" w:hAnsi="Times New Roman" w:eastAsia="仿宋_GB2312"/>
                <w:color w:val="FF0000"/>
                <w:kern w:val="0"/>
                <w:sz w:val="22"/>
                <w:szCs w:val="22"/>
              </w:rPr>
            </w:pPr>
          </w:p>
        </w:tc>
      </w:tr>
      <w:tr w14:paraId="5D616D52">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0622BEA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5F184A1">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7B95581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39ADDB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A6D7D3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B3F842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A46C25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4A6927C">
        <w:tblPrEx>
          <w:tblCellMar>
            <w:top w:w="0" w:type="dxa"/>
            <w:left w:w="108" w:type="dxa"/>
            <w:bottom w:w="0" w:type="dxa"/>
            <w:right w:w="108" w:type="dxa"/>
          </w:tblCellMar>
        </w:tblPrEx>
        <w:trPr>
          <w:trHeight w:val="20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6DABAC35">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66E9FD05">
            <w:pPr>
              <w:widowControl/>
              <w:suppressAutoHyphens w:val="0"/>
              <w:spacing w:line="30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对水利领域承担安全评价、认证、检测、检验职责的机构租借资质、挂靠、出具虚假报告的处罚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298285BC">
            <w:pPr>
              <w:widowControl/>
              <w:suppressAutoHyphens w:val="0"/>
              <w:spacing w:line="30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1.《中华人民共和国安全生产法》第七十二条第二款 承担安全评价、认证、检测、检验职责的机构应当建立并实施服务公开和报告公开制度，不得租借资质、挂靠、出具虚假报告。                                         2.《中华人民共和国安全生产法》第九十二条第二款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58E82F6">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A42304A">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承担安全评价、认证、检测、检验职责的机构租借资质或挂靠的，且没有违法所得或者违法所得不满10万元的。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C29308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对机构单处或者并处10万元以上15万以下的罚款；对其直接负责的主管人员和其他直接责任人员处5万元以上8万元以下的罚款。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9498888">
            <w:pPr>
              <w:widowControl/>
              <w:suppressAutoHyphens w:val="0"/>
              <w:spacing w:line="300" w:lineRule="exact"/>
              <w:jc w:val="center"/>
              <w:rPr>
                <w:rFonts w:ascii="Times New Roman" w:hAnsi="Times New Roman" w:eastAsia="仿宋_GB2312"/>
                <w:color w:val="FF0000"/>
                <w:kern w:val="0"/>
                <w:sz w:val="22"/>
                <w:szCs w:val="22"/>
              </w:rPr>
            </w:pPr>
          </w:p>
        </w:tc>
      </w:tr>
      <w:tr w14:paraId="7D46B20C">
        <w:tblPrEx>
          <w:tblCellMar>
            <w:top w:w="0" w:type="dxa"/>
            <w:left w:w="108" w:type="dxa"/>
            <w:bottom w:w="0" w:type="dxa"/>
            <w:right w:w="108" w:type="dxa"/>
          </w:tblCellMar>
        </w:tblPrEx>
        <w:trPr>
          <w:trHeight w:val="19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119030">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7BF16A">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EF70E1">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EC8F9B0">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0057B5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承担安全评价、认证、检测、检验职责的机构租借资质或挂靠</w:t>
            </w:r>
            <w:r>
              <w:rPr>
                <w:rFonts w:ascii="Times New Roman" w:hAnsi="Times New Roman" w:eastAsia="仿宋_GB2312"/>
                <w:color w:val="000000"/>
                <w:spacing w:val="-10"/>
                <w:kern w:val="0"/>
                <w:sz w:val="22"/>
                <w:szCs w:val="22"/>
              </w:rPr>
              <w:t>的，且违法所得10万元以上的。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83FF5DD">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对机构并处违法所得2倍以上4倍以下的罚款；对其直接负责的主管人员和其他直接责任人员处5万元以上8万元以下的罚款。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2699433E">
            <w:pPr>
              <w:widowControl/>
              <w:suppressAutoHyphens w:val="0"/>
              <w:spacing w:line="300" w:lineRule="exact"/>
              <w:jc w:val="center"/>
              <w:rPr>
                <w:rFonts w:ascii="Times New Roman" w:hAnsi="Times New Roman" w:eastAsia="仿宋_GB2312"/>
                <w:color w:val="FF0000"/>
                <w:kern w:val="0"/>
                <w:sz w:val="22"/>
                <w:szCs w:val="22"/>
              </w:rPr>
            </w:pPr>
          </w:p>
        </w:tc>
      </w:tr>
      <w:tr w14:paraId="0E7B2044">
        <w:tblPrEx>
          <w:tblCellMar>
            <w:top w:w="0" w:type="dxa"/>
            <w:left w:w="108" w:type="dxa"/>
            <w:bottom w:w="0" w:type="dxa"/>
            <w:right w:w="108" w:type="dxa"/>
          </w:tblCellMar>
        </w:tblPrEx>
        <w:trPr>
          <w:trHeight w:val="1953"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F44214">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66FC0C">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41419D">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821804E">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4992F94">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承担安全评价、认证、检测、检验职责的机构出具虚假报告的，且没有违法所得或者违法所得不满10万元的。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37DCA44">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对机构单处或者并处15万元以上20万元以下的罚款；对其直接负责的主管人员和其他直接责任人员处8万元以上10万元以下的罚款。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13BC638">
            <w:pPr>
              <w:widowControl/>
              <w:suppressAutoHyphens w:val="0"/>
              <w:spacing w:line="300" w:lineRule="exact"/>
              <w:jc w:val="center"/>
              <w:rPr>
                <w:rFonts w:ascii="Times New Roman" w:hAnsi="Times New Roman" w:eastAsia="仿宋_GB2312"/>
                <w:color w:val="FF0000"/>
                <w:kern w:val="0"/>
                <w:sz w:val="22"/>
                <w:szCs w:val="22"/>
              </w:rPr>
            </w:pPr>
          </w:p>
        </w:tc>
      </w:tr>
      <w:tr w14:paraId="5CA2EAC4">
        <w:tblPrEx>
          <w:tblCellMar>
            <w:top w:w="0" w:type="dxa"/>
            <w:left w:w="108" w:type="dxa"/>
            <w:bottom w:w="0" w:type="dxa"/>
            <w:right w:w="108" w:type="dxa"/>
          </w:tblCellMar>
        </w:tblPrEx>
        <w:trPr>
          <w:trHeight w:val="1965"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C3E17E">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CB3A56">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48A414">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C208DCB">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A0E3D1F">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承担安全评价、认证、检测、检验职责的机构出具虚假报告的，且违法所得10万元以上的。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6D8FD84">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对机构并处违法所得4倍以上5倍以下的罚款；对其直接负责的主管人员和其他直接责任人员处8万元以上10万元以下的罚款。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DC5A38F">
            <w:pPr>
              <w:widowControl/>
              <w:suppressAutoHyphens w:val="0"/>
              <w:spacing w:line="300" w:lineRule="exact"/>
              <w:jc w:val="center"/>
              <w:rPr>
                <w:rFonts w:ascii="Times New Roman" w:hAnsi="Times New Roman" w:eastAsia="仿宋_GB2312"/>
                <w:color w:val="FF0000"/>
                <w:kern w:val="0"/>
                <w:sz w:val="22"/>
                <w:szCs w:val="22"/>
              </w:rPr>
            </w:pPr>
          </w:p>
        </w:tc>
      </w:tr>
      <w:tr w14:paraId="26E2FB3D">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01E1A8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EA7CAD5">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68AEA8F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C1269F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6B3D2D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74A430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4EECDB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28ABDB57">
        <w:tblPrEx>
          <w:tblCellMar>
            <w:top w:w="0" w:type="dxa"/>
            <w:left w:w="108" w:type="dxa"/>
            <w:bottom w:w="0" w:type="dxa"/>
            <w:right w:w="108" w:type="dxa"/>
          </w:tblCellMar>
        </w:tblPrEx>
        <w:trPr>
          <w:trHeight w:val="142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5DBCB20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474CA4E">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对水利领域生产经营单位的决策机构、主要负责人或者个人经营的投资人不依照规定保证安全生产所必需的资金投入，致使生产经营单位不具备安全生产条件的处罚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0906A47C">
            <w:pPr>
              <w:widowControl/>
              <w:suppressAutoHyphens w:val="0"/>
              <w:spacing w:line="25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1.《中华人民共和国安全生产法》第二十三条第一款 生产经营单位应当具备的安全生产条件所必需的资金投入，由生产经营单位的决策机构、主要负责人或者个人经营的投资人予以保证，并对由于安全生产所</w:t>
            </w:r>
            <w:r>
              <w:rPr>
                <w:rFonts w:ascii="Times New Roman" w:hAnsi="Times New Roman" w:eastAsia="仿宋_GB2312"/>
                <w:color w:val="000000"/>
                <w:spacing w:val="2"/>
                <w:kern w:val="0"/>
                <w:sz w:val="22"/>
                <w:szCs w:val="22"/>
              </w:rPr>
              <w:t>必需的资金投入不足导致的后果</w:t>
            </w:r>
          </w:p>
          <w:p w14:paraId="7E044718">
            <w:pPr>
              <w:widowControl/>
              <w:suppressAutoHyphens w:val="0"/>
              <w:spacing w:line="25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承担责任。                                      2.《中华人民共和国安全生产法》第</w:t>
            </w:r>
          </w:p>
          <w:p w14:paraId="65F0EF55">
            <w:pPr>
              <w:widowControl/>
              <w:suppressAutoHyphens w:val="0"/>
              <w:spacing w:line="25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w:t>
            </w:r>
          </w:p>
          <w:p w14:paraId="1723E6E0">
            <w:pPr>
              <w:widowControl/>
              <w:suppressAutoHyphens w:val="0"/>
              <w:spacing w:line="25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停业整顿。</w:t>
            </w:r>
          </w:p>
          <w:p w14:paraId="1B931C7C">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有前款违法行为，导致发生生产安全事故的，对生产经营单位的主要负责人给予撤职处分，对个人经营的投资人处二万元以上二十万元以下的罚款；构成犯罪的，依照刑法有关规定追究刑事责任。</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3.《建设工程安全生产管理条例》第五十四条 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48EBCF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277546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发生一般事故的。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429796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责令限期改正，提供必需的资金；逾期未改正的，责令停产停业整顿；发生安全事故的，对生产经营单位的主要负责人给予撤职处分，对个人经营的投资人处2万元以上5万元以下的罚款。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70180262">
            <w:pPr>
              <w:widowControl/>
              <w:suppressAutoHyphens w:val="0"/>
              <w:spacing w:line="280" w:lineRule="exact"/>
              <w:jc w:val="center"/>
              <w:rPr>
                <w:rFonts w:ascii="Times New Roman" w:hAnsi="Times New Roman" w:eastAsia="仿宋_GB2312"/>
                <w:color w:val="FF0000"/>
                <w:kern w:val="0"/>
                <w:sz w:val="22"/>
                <w:szCs w:val="22"/>
              </w:rPr>
            </w:pPr>
          </w:p>
        </w:tc>
      </w:tr>
      <w:tr w14:paraId="068B0ACB">
        <w:tblPrEx>
          <w:tblCellMar>
            <w:top w:w="0" w:type="dxa"/>
            <w:left w:w="108" w:type="dxa"/>
            <w:bottom w:w="0" w:type="dxa"/>
            <w:right w:w="108" w:type="dxa"/>
          </w:tblCellMar>
        </w:tblPrEx>
        <w:trPr>
          <w:trHeight w:val="162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EE2E86">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6E87B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2979E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9CD823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C3D3E3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发生较大事故的。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7405D4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责令限期改正，提供必需的资金；逾期未改正的，责令停产停业整顿；发生安全事故的，对生产经营单位的主要负责人给予撤职处分，对个人经营的投资人处5万元以上10万元以下的罚款。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07AD40">
            <w:pPr>
              <w:widowControl/>
              <w:suppressAutoHyphens w:val="0"/>
              <w:spacing w:line="280" w:lineRule="exact"/>
              <w:jc w:val="left"/>
              <w:rPr>
                <w:rFonts w:ascii="Times New Roman" w:hAnsi="Times New Roman" w:eastAsia="仿宋_GB2312"/>
                <w:color w:val="FF0000"/>
                <w:kern w:val="0"/>
                <w:sz w:val="22"/>
                <w:szCs w:val="22"/>
              </w:rPr>
            </w:pPr>
          </w:p>
        </w:tc>
      </w:tr>
      <w:tr w14:paraId="4601DB6D">
        <w:tblPrEx>
          <w:tblCellMar>
            <w:top w:w="0" w:type="dxa"/>
            <w:left w:w="108" w:type="dxa"/>
            <w:bottom w:w="0" w:type="dxa"/>
            <w:right w:w="108" w:type="dxa"/>
          </w:tblCellMar>
        </w:tblPrEx>
        <w:trPr>
          <w:trHeight w:val="19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2ABED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AFB8FA">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4BA51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79E104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02D287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发生重大事故的。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40C586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责令限期改正，提供必需的资金；逾期未改正的，责令停产停业整顿；发生安全事故的，对生产经营单位的主要负责人给予撤职处分，对个人经营的投资人处10万元以上15万元以下的罚款。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EADB81">
            <w:pPr>
              <w:widowControl/>
              <w:suppressAutoHyphens w:val="0"/>
              <w:spacing w:line="280" w:lineRule="exact"/>
              <w:jc w:val="left"/>
              <w:rPr>
                <w:rFonts w:ascii="Times New Roman" w:hAnsi="Times New Roman" w:eastAsia="仿宋_GB2312"/>
                <w:color w:val="FF0000"/>
                <w:kern w:val="0"/>
                <w:sz w:val="22"/>
                <w:szCs w:val="22"/>
              </w:rPr>
            </w:pPr>
          </w:p>
        </w:tc>
      </w:tr>
      <w:tr w14:paraId="1431E8F7">
        <w:tblPrEx>
          <w:tblCellMar>
            <w:top w:w="0" w:type="dxa"/>
            <w:left w:w="108" w:type="dxa"/>
            <w:bottom w:w="0" w:type="dxa"/>
            <w:right w:w="108" w:type="dxa"/>
          </w:tblCellMar>
        </w:tblPrEx>
        <w:trPr>
          <w:trHeight w:val="17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C9BCE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5DF4A6">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A4385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9BBD52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42AAE7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发生特别重大事故的。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881965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责令限期改正，提供必需的资金；逾期未改正的，责令停产停业整顿；发生安全事故的，对生产经营单位的主要负责人给予撤职处分，对个人经营的投资人处15万元以上20万元以下的罚款。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547FD3">
            <w:pPr>
              <w:widowControl/>
              <w:suppressAutoHyphens w:val="0"/>
              <w:spacing w:line="280" w:lineRule="exact"/>
              <w:jc w:val="left"/>
              <w:rPr>
                <w:rFonts w:ascii="Times New Roman" w:hAnsi="Times New Roman" w:eastAsia="仿宋_GB2312"/>
                <w:color w:val="FF0000"/>
                <w:kern w:val="0"/>
                <w:sz w:val="22"/>
                <w:szCs w:val="22"/>
              </w:rPr>
            </w:pPr>
          </w:p>
        </w:tc>
      </w:tr>
      <w:tr w14:paraId="1D030FE9">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2BCABE9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61910E7">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84AF7C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F69888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7F0DCD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3FB023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41938B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300E474A">
        <w:tblPrEx>
          <w:tblCellMar>
            <w:top w:w="0" w:type="dxa"/>
            <w:left w:w="108" w:type="dxa"/>
            <w:bottom w:w="0" w:type="dxa"/>
            <w:right w:w="108" w:type="dxa"/>
          </w:tblCellMar>
        </w:tblPrEx>
        <w:trPr>
          <w:trHeight w:val="3591"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0D89AC50">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717C4609">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对水利领域生产经营单位主要负责人未履行规定的安全生产管理职责行为的处罚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4266116">
            <w:pPr>
              <w:widowControl/>
              <w:suppressAutoHyphens w:val="0"/>
              <w:spacing w:line="30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w:t>
            </w:r>
          </w:p>
          <w:p w14:paraId="5380D590">
            <w:pPr>
              <w:widowControl/>
              <w:suppressAutoHyphens w:val="0"/>
              <w:spacing w:line="30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生产安全事故。                                          </w:t>
            </w:r>
          </w:p>
        </w:tc>
        <w:tc>
          <w:tcPr>
            <w:tcW w:w="1001" w:type="dxa"/>
            <w:tcBorders>
              <w:top w:val="single" w:color="000000" w:sz="8" w:space="0"/>
              <w:left w:val="single" w:color="000000" w:sz="8" w:space="0"/>
              <w:bottom w:val="single" w:color="auto" w:sz="4" w:space="0"/>
              <w:right w:val="single" w:color="000000" w:sz="8" w:space="0"/>
            </w:tcBorders>
            <w:noWrap w:val="0"/>
            <w:vAlign w:val="center"/>
          </w:tcPr>
          <w:p w14:paraId="51DC0C0E">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auto" w:sz="4" w:space="0"/>
              <w:right w:val="single" w:color="000000" w:sz="8" w:space="0"/>
            </w:tcBorders>
            <w:noWrap w:val="0"/>
            <w:vAlign w:val="center"/>
          </w:tcPr>
          <w:p w14:paraId="4D9559BF">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法定安全生产管理职责中有1项未履行的。</w:t>
            </w:r>
          </w:p>
        </w:tc>
        <w:tc>
          <w:tcPr>
            <w:tcW w:w="3120" w:type="dxa"/>
            <w:tcBorders>
              <w:top w:val="single" w:color="000000" w:sz="8" w:space="0"/>
              <w:left w:val="single" w:color="000000" w:sz="8" w:space="0"/>
              <w:bottom w:val="single" w:color="auto" w:sz="4" w:space="0"/>
              <w:right w:val="single" w:color="000000" w:sz="8" w:space="0"/>
            </w:tcBorders>
            <w:noWrap w:val="0"/>
            <w:vAlign w:val="center"/>
          </w:tcPr>
          <w:p w14:paraId="0EC4C2D9">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责令限期改正，处2万元以上3万元以下罚款；逾期未改正的，处5万以上7万以下罚款，责令生产经营单位停产停业整顿。</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0C868A0">
            <w:pPr>
              <w:widowControl/>
              <w:suppressAutoHyphens w:val="0"/>
              <w:spacing w:line="280" w:lineRule="exact"/>
              <w:jc w:val="center"/>
              <w:rPr>
                <w:rFonts w:ascii="Times New Roman" w:hAnsi="Times New Roman" w:eastAsia="仿宋_GB2312"/>
                <w:color w:val="FF0000"/>
                <w:kern w:val="0"/>
                <w:sz w:val="22"/>
                <w:szCs w:val="22"/>
              </w:rPr>
            </w:pPr>
          </w:p>
        </w:tc>
      </w:tr>
      <w:tr w14:paraId="42D00ABC">
        <w:tblPrEx>
          <w:tblCellMar>
            <w:top w:w="0" w:type="dxa"/>
            <w:left w:w="108" w:type="dxa"/>
            <w:bottom w:w="0" w:type="dxa"/>
            <w:right w:w="108" w:type="dxa"/>
          </w:tblCellMar>
        </w:tblPrEx>
        <w:trPr>
          <w:trHeight w:val="372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9691B1">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0E8719">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auto" w:sz="4" w:space="0"/>
            </w:tcBorders>
            <w:noWrap w:val="0"/>
            <w:vAlign w:val="center"/>
          </w:tcPr>
          <w:p w14:paraId="2682FA65">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auto" w:sz="4" w:space="0"/>
              <w:left w:val="single" w:color="auto" w:sz="4" w:space="0"/>
              <w:bottom w:val="single" w:color="auto" w:sz="4" w:space="0"/>
              <w:right w:val="single" w:color="000000" w:sz="8" w:space="0"/>
            </w:tcBorders>
            <w:noWrap w:val="0"/>
            <w:vAlign w:val="center"/>
          </w:tcPr>
          <w:p w14:paraId="28249896">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auto" w:sz="4" w:space="0"/>
              <w:left w:val="single" w:color="000000" w:sz="8" w:space="0"/>
              <w:bottom w:val="single" w:color="auto" w:sz="4" w:space="0"/>
              <w:right w:val="single" w:color="000000" w:sz="8" w:space="0"/>
            </w:tcBorders>
            <w:noWrap w:val="0"/>
            <w:vAlign w:val="center"/>
          </w:tcPr>
          <w:p w14:paraId="7EF9FB88">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spacing w:val="-4"/>
                <w:kern w:val="0"/>
                <w:sz w:val="22"/>
                <w:szCs w:val="22"/>
              </w:rPr>
              <w:t>法定安全生产管理职责中有2项</w:t>
            </w:r>
            <w:r>
              <w:rPr>
                <w:rFonts w:ascii="Times New Roman" w:hAnsi="Times New Roman" w:eastAsia="仿宋_GB2312"/>
                <w:color w:val="000000"/>
                <w:kern w:val="0"/>
                <w:sz w:val="22"/>
                <w:szCs w:val="22"/>
              </w:rPr>
              <w:t>未履行的。</w:t>
            </w:r>
          </w:p>
        </w:tc>
        <w:tc>
          <w:tcPr>
            <w:tcW w:w="3120" w:type="dxa"/>
            <w:tcBorders>
              <w:top w:val="single" w:color="auto" w:sz="4" w:space="0"/>
              <w:left w:val="single" w:color="000000" w:sz="8" w:space="0"/>
              <w:bottom w:val="single" w:color="auto" w:sz="4" w:space="0"/>
              <w:right w:val="single" w:color="auto" w:sz="4" w:space="0"/>
            </w:tcBorders>
            <w:noWrap w:val="0"/>
            <w:vAlign w:val="center"/>
          </w:tcPr>
          <w:p w14:paraId="6D9CF902">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责令限期改正，处3万以上4万元以下罚款；逾期未改正的，处7万元以上9万元以下的罚款，责令生产经营单位停产停业整顿。</w:t>
            </w:r>
          </w:p>
        </w:tc>
        <w:tc>
          <w:tcPr>
            <w:tcW w:w="991" w:type="dxa"/>
            <w:vMerge w:val="continue"/>
            <w:tcBorders>
              <w:top w:val="single" w:color="000000" w:sz="8" w:space="0"/>
              <w:left w:val="single" w:color="auto" w:sz="4" w:space="0"/>
              <w:bottom w:val="single" w:color="000000" w:sz="8" w:space="0"/>
              <w:right w:val="single" w:color="000000" w:sz="8" w:space="0"/>
            </w:tcBorders>
            <w:noWrap w:val="0"/>
            <w:vAlign w:val="center"/>
          </w:tcPr>
          <w:p w14:paraId="166AB2C7">
            <w:pPr>
              <w:widowControl/>
              <w:suppressAutoHyphens w:val="0"/>
              <w:spacing w:line="280" w:lineRule="exact"/>
              <w:jc w:val="left"/>
              <w:rPr>
                <w:rFonts w:ascii="Times New Roman" w:hAnsi="Times New Roman" w:eastAsia="仿宋_GB2312"/>
                <w:color w:val="FF0000"/>
                <w:kern w:val="0"/>
                <w:sz w:val="22"/>
                <w:szCs w:val="22"/>
              </w:rPr>
            </w:pPr>
          </w:p>
        </w:tc>
      </w:tr>
      <w:tr w14:paraId="0C5AA4B8">
        <w:tblPrEx>
          <w:tblCellMar>
            <w:top w:w="0" w:type="dxa"/>
            <w:left w:w="108" w:type="dxa"/>
            <w:bottom w:w="0" w:type="dxa"/>
            <w:right w:w="108" w:type="dxa"/>
          </w:tblCellMar>
        </w:tblPrEx>
        <w:trPr>
          <w:trHeight w:val="769" w:hRule="atLeast"/>
        </w:trPr>
        <w:tc>
          <w:tcPr>
            <w:tcW w:w="436" w:type="dxa"/>
            <w:tcBorders>
              <w:top w:val="single" w:color="000000" w:sz="8" w:space="0"/>
              <w:left w:val="single" w:color="000000" w:sz="8" w:space="0"/>
              <w:right w:val="single" w:color="000000" w:sz="8" w:space="0"/>
            </w:tcBorders>
            <w:noWrap w:val="0"/>
            <w:vAlign w:val="center"/>
          </w:tcPr>
          <w:p w14:paraId="2159A9ED">
            <w:pPr>
              <w:widowControl/>
              <w:suppressAutoHyphens w:val="0"/>
              <w:spacing w:line="280" w:lineRule="exact"/>
              <w:jc w:val="center"/>
              <w:rPr>
                <w:rFonts w:hint="eastAsia"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right w:val="single" w:color="000000" w:sz="8" w:space="0"/>
            </w:tcBorders>
            <w:noWrap w:val="0"/>
            <w:vAlign w:val="center"/>
          </w:tcPr>
          <w:p w14:paraId="6E20D87B">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78B338C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auto" w:sz="4" w:space="0"/>
              <w:left w:val="single" w:color="000000" w:sz="8" w:space="0"/>
              <w:bottom w:val="single" w:color="000000" w:sz="8" w:space="0"/>
              <w:right w:val="single" w:color="000000" w:sz="8" w:space="0"/>
            </w:tcBorders>
            <w:noWrap w:val="0"/>
            <w:vAlign w:val="center"/>
          </w:tcPr>
          <w:p w14:paraId="7D8412E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auto" w:sz="4" w:space="0"/>
              <w:left w:val="single" w:color="000000" w:sz="8" w:space="0"/>
              <w:bottom w:val="single" w:color="000000" w:sz="8" w:space="0"/>
              <w:right w:val="single" w:color="000000" w:sz="8" w:space="0"/>
            </w:tcBorders>
            <w:noWrap w:val="0"/>
            <w:vAlign w:val="center"/>
          </w:tcPr>
          <w:p w14:paraId="30D3F36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auto" w:sz="4" w:space="0"/>
              <w:left w:val="single" w:color="000000" w:sz="8" w:space="0"/>
              <w:bottom w:val="single" w:color="000000" w:sz="8" w:space="0"/>
              <w:right w:val="single" w:color="000000" w:sz="8" w:space="0"/>
            </w:tcBorders>
            <w:noWrap w:val="0"/>
            <w:vAlign w:val="center"/>
          </w:tcPr>
          <w:p w14:paraId="0B6E0F8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213DED1D">
            <w:pPr>
              <w:widowControl/>
              <w:suppressAutoHyphens w:val="0"/>
              <w:spacing w:line="280" w:lineRule="exact"/>
              <w:jc w:val="center"/>
              <w:rPr>
                <w:rFonts w:ascii="Times New Roman" w:hAnsi="Times New Roman" w:eastAsia="仿宋_GB2312"/>
                <w:color w:val="FF0000"/>
                <w:kern w:val="0"/>
                <w:sz w:val="22"/>
                <w:szCs w:val="22"/>
              </w:rPr>
            </w:pPr>
            <w:r>
              <w:rPr>
                <w:rFonts w:ascii="Times New Roman" w:hAnsi="Times New Roman" w:eastAsia="仿宋_GB2312"/>
                <w:bCs/>
                <w:color w:val="000000"/>
                <w:kern w:val="0"/>
                <w:sz w:val="22"/>
                <w:szCs w:val="22"/>
              </w:rPr>
              <w:t>备注</w:t>
            </w:r>
          </w:p>
        </w:tc>
      </w:tr>
      <w:tr w14:paraId="4B59A7D1">
        <w:tblPrEx>
          <w:tblCellMar>
            <w:top w:w="0" w:type="dxa"/>
            <w:left w:w="108" w:type="dxa"/>
            <w:bottom w:w="0" w:type="dxa"/>
            <w:right w:w="108" w:type="dxa"/>
          </w:tblCellMar>
        </w:tblPrEx>
        <w:trPr>
          <w:trHeight w:val="3709" w:hRule="atLeast"/>
        </w:trPr>
        <w:tc>
          <w:tcPr>
            <w:tcW w:w="436" w:type="dxa"/>
            <w:vMerge w:val="restart"/>
            <w:tcBorders>
              <w:top w:val="single" w:color="000000" w:sz="8" w:space="0"/>
              <w:left w:val="single" w:color="000000" w:sz="8" w:space="0"/>
              <w:right w:val="single" w:color="000000" w:sz="8" w:space="0"/>
            </w:tcBorders>
            <w:noWrap w:val="0"/>
            <w:vAlign w:val="center"/>
          </w:tcPr>
          <w:p w14:paraId="77F328F5">
            <w:pPr>
              <w:widowControl/>
              <w:suppressAutoHyphens w:val="0"/>
              <w:spacing w:line="300" w:lineRule="exact"/>
              <w:jc w:val="left"/>
              <w:rPr>
                <w:rFonts w:hint="eastAsia"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4</w:t>
            </w:r>
          </w:p>
        </w:tc>
        <w:tc>
          <w:tcPr>
            <w:tcW w:w="1152" w:type="dxa"/>
            <w:vMerge w:val="restart"/>
            <w:tcBorders>
              <w:top w:val="single" w:color="000000" w:sz="8" w:space="0"/>
              <w:left w:val="single" w:color="000000" w:sz="8" w:space="0"/>
              <w:right w:val="single" w:color="000000" w:sz="8" w:space="0"/>
            </w:tcBorders>
            <w:noWrap w:val="0"/>
            <w:vAlign w:val="center"/>
          </w:tcPr>
          <w:p w14:paraId="25435E43">
            <w:pPr>
              <w:widowControl/>
              <w:suppressAutoHyphens w:val="0"/>
              <w:spacing w:line="30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对水利领域生产经营单位主要负责人未履行规定的安全生产管理职责行为的处罚</w:t>
            </w:r>
          </w:p>
        </w:tc>
        <w:tc>
          <w:tcPr>
            <w:tcW w:w="3599" w:type="dxa"/>
            <w:vMerge w:val="restart"/>
            <w:tcBorders>
              <w:top w:val="single" w:color="000000" w:sz="8" w:space="0"/>
              <w:left w:val="single" w:color="000000" w:sz="8" w:space="0"/>
              <w:right w:val="single" w:color="000000" w:sz="8" w:space="0"/>
            </w:tcBorders>
            <w:noWrap w:val="0"/>
            <w:vAlign w:val="center"/>
          </w:tcPr>
          <w:p w14:paraId="2F6924D5">
            <w:pPr>
              <w:widowControl/>
              <w:suppressAutoHyphens w:val="0"/>
              <w:spacing w:line="30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2.《中华人民共和国安全生产法》第</w:t>
            </w:r>
          </w:p>
          <w:p w14:paraId="67792D6D">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九十四条 生产经营单位的主要负责人未履行本法规定的安全生产管理职责的，责令限期改正，处二万元以上五万元以下的罚款；逾期未改正的，处五万元以上十万元以下的罚款，责令生产经营单位停产停业整顿。 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Times New Roman" w:hAnsi="Times New Roman" w:eastAsia="仿宋_GB2312"/>
                <w:color w:val="000000"/>
                <w:kern w:val="0"/>
                <w:sz w:val="22"/>
                <w:szCs w:val="22"/>
              </w:rPr>
              <w:t>。</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A82E516">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5D737FF">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法定安全生产管理职责中有3项未履行的。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3B3A3B5">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责令限期改正，处4万元以上5万元以下罚款；逾期未改正的，处9万元以上10万元以下的罚款，责令生产经营单位停产停业整顿。</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F0E7161">
            <w:pPr>
              <w:widowControl/>
              <w:suppressAutoHyphens w:val="0"/>
              <w:spacing w:line="280" w:lineRule="exact"/>
              <w:jc w:val="left"/>
              <w:rPr>
                <w:rFonts w:ascii="Times New Roman" w:hAnsi="Times New Roman" w:eastAsia="仿宋_GB2312"/>
                <w:color w:val="FF0000"/>
                <w:kern w:val="0"/>
                <w:sz w:val="22"/>
                <w:szCs w:val="22"/>
              </w:rPr>
            </w:pPr>
          </w:p>
        </w:tc>
      </w:tr>
      <w:tr w14:paraId="209F2142">
        <w:tblPrEx>
          <w:tblCellMar>
            <w:top w:w="0" w:type="dxa"/>
            <w:left w:w="108" w:type="dxa"/>
            <w:bottom w:w="0" w:type="dxa"/>
            <w:right w:w="108" w:type="dxa"/>
          </w:tblCellMar>
        </w:tblPrEx>
        <w:trPr>
          <w:trHeight w:val="3779" w:hRule="atLeast"/>
        </w:trPr>
        <w:tc>
          <w:tcPr>
            <w:tcW w:w="436" w:type="dxa"/>
            <w:vMerge w:val="continue"/>
            <w:tcBorders>
              <w:left w:val="single" w:color="000000" w:sz="8" w:space="0"/>
              <w:bottom w:val="single" w:color="000000" w:sz="8" w:space="0"/>
              <w:right w:val="single" w:color="000000" w:sz="8" w:space="0"/>
            </w:tcBorders>
            <w:noWrap w:val="0"/>
            <w:vAlign w:val="center"/>
          </w:tcPr>
          <w:p w14:paraId="2B3DB981">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left w:val="single" w:color="000000" w:sz="8" w:space="0"/>
              <w:bottom w:val="single" w:color="000000" w:sz="8" w:space="0"/>
              <w:right w:val="single" w:color="000000" w:sz="8" w:space="0"/>
            </w:tcBorders>
            <w:noWrap w:val="0"/>
            <w:vAlign w:val="center"/>
          </w:tcPr>
          <w:p w14:paraId="05456DE7">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left w:val="single" w:color="000000" w:sz="8" w:space="0"/>
              <w:bottom w:val="single" w:color="000000" w:sz="8" w:space="0"/>
              <w:right w:val="single" w:color="000000" w:sz="8" w:space="0"/>
            </w:tcBorders>
            <w:noWrap w:val="0"/>
            <w:vAlign w:val="center"/>
          </w:tcPr>
          <w:p w14:paraId="02BBDADC">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3378970">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D0E4A73">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法定安全生产管理职责中有4项及以上未履行的。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C8DC9E2">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责令限期改正，处5万元罚款；逾期未改正的，处10万元罚款，责令生产经营单位停产停业整顿。</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3EA80F7">
            <w:pPr>
              <w:widowControl/>
              <w:suppressAutoHyphens w:val="0"/>
              <w:spacing w:line="280" w:lineRule="exact"/>
              <w:jc w:val="left"/>
              <w:rPr>
                <w:rFonts w:ascii="Times New Roman" w:hAnsi="Times New Roman" w:eastAsia="仿宋_GB2312"/>
                <w:color w:val="FF0000"/>
                <w:kern w:val="0"/>
                <w:sz w:val="22"/>
                <w:szCs w:val="22"/>
              </w:rPr>
            </w:pPr>
          </w:p>
        </w:tc>
      </w:tr>
      <w:tr w14:paraId="598D226F">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708F156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3F0DFF06">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02CD5C8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EA0D4F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AF922F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AD9599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D73D0F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79625055">
        <w:tblPrEx>
          <w:tblCellMar>
            <w:top w:w="0" w:type="dxa"/>
            <w:left w:w="108" w:type="dxa"/>
            <w:bottom w:w="0" w:type="dxa"/>
            <w:right w:w="108" w:type="dxa"/>
          </w:tblCellMar>
        </w:tblPrEx>
        <w:trPr>
          <w:trHeight w:val="146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6D873E2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5</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E7C6DE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对水利领域生产经营单位的其他负责人和安全生产管理人员未履行规定的安全生产管理职责等行为的处罚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75FBEF8C">
            <w:pPr>
              <w:widowControl/>
              <w:suppressAutoHyphens w:val="0"/>
              <w:spacing w:line="26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1.《中华人民共和国安全生产法》第二十五条　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w:t>
            </w:r>
            <w:r>
              <w:rPr>
                <w:rFonts w:ascii="Times New Roman" w:hAnsi="Times New Roman" w:eastAsia="仿宋_GB2312"/>
                <w:color w:val="000000"/>
                <w:spacing w:val="2"/>
                <w:kern w:val="0"/>
                <w:sz w:val="22"/>
                <w:szCs w:val="22"/>
              </w:rPr>
              <w:t>行为；（七）督促落实本单位</w:t>
            </w:r>
            <w:r>
              <w:rPr>
                <w:rFonts w:ascii="Times New Roman" w:hAnsi="Times New Roman" w:eastAsia="仿宋_GB2312"/>
                <w:color w:val="000000"/>
                <w:kern w:val="0"/>
                <w:sz w:val="22"/>
                <w:szCs w:val="22"/>
              </w:rPr>
              <w:t>安</w:t>
            </w:r>
          </w:p>
          <w:p w14:paraId="373FACD3">
            <w:pPr>
              <w:widowControl/>
              <w:suppressAutoHyphens w:val="0"/>
              <w:spacing w:line="26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全生产整改措施。                                2.《中华人民共和国安全生产法》第</w:t>
            </w:r>
          </w:p>
          <w:p w14:paraId="6168CF0A">
            <w:pPr>
              <w:widowControl/>
              <w:suppressAutoHyphens w:val="0"/>
              <w:spacing w:line="26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Times New Roman" w:hAnsi="Times New Roman" w:eastAsia="仿宋_GB2312"/>
                <w:color w:val="000000"/>
                <w:kern w:val="0"/>
                <w:sz w:val="22"/>
                <w:szCs w:val="22"/>
              </w:rPr>
              <w:t>。</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F69A97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38DF79D">
            <w:pPr>
              <w:widowControl/>
              <w:suppressAutoHyphens w:val="0"/>
              <w:spacing w:line="280" w:lineRule="exact"/>
              <w:rPr>
                <w:rFonts w:ascii="Times New Roman" w:hAnsi="Times New Roman" w:eastAsia="仿宋_GB2312"/>
                <w:color w:val="000000"/>
                <w:spacing w:val="-4"/>
                <w:kern w:val="0"/>
                <w:sz w:val="22"/>
                <w:szCs w:val="22"/>
              </w:rPr>
            </w:pPr>
            <w:r>
              <w:rPr>
                <w:rFonts w:ascii="Times New Roman" w:hAnsi="Times New Roman" w:eastAsia="仿宋_GB2312"/>
                <w:color w:val="000000"/>
                <w:spacing w:val="-4"/>
                <w:kern w:val="0"/>
                <w:sz w:val="22"/>
                <w:szCs w:val="22"/>
              </w:rPr>
              <w:t>法定安全生产管理职责中有1项未履行的。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4738DD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责令限期改正，处1万元以上1.5万元以下的罚款；导致发生生产安全事故的，提请有权机关暂停或者吊销其与安全生产有关的资格，并处上一年年收入20%以上25%以下的罚款。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FB92616">
            <w:pPr>
              <w:widowControl/>
              <w:suppressAutoHyphens w:val="0"/>
              <w:spacing w:line="280" w:lineRule="exact"/>
              <w:jc w:val="center"/>
              <w:rPr>
                <w:rFonts w:ascii="Times New Roman" w:hAnsi="Times New Roman" w:eastAsia="仿宋_GB2312"/>
                <w:color w:val="FF0000"/>
                <w:kern w:val="0"/>
                <w:sz w:val="22"/>
                <w:szCs w:val="22"/>
              </w:rPr>
            </w:pPr>
          </w:p>
        </w:tc>
      </w:tr>
      <w:tr w14:paraId="0F836677">
        <w:tblPrEx>
          <w:tblCellMar>
            <w:top w:w="0" w:type="dxa"/>
            <w:left w:w="108" w:type="dxa"/>
            <w:bottom w:w="0" w:type="dxa"/>
            <w:right w:w="108" w:type="dxa"/>
          </w:tblCellMar>
        </w:tblPrEx>
        <w:trPr>
          <w:trHeight w:val="18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9A8B5F">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902FCF">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72CACD">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0B44C1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6CA428E">
            <w:pPr>
              <w:widowControl/>
              <w:suppressAutoHyphens w:val="0"/>
              <w:spacing w:line="280" w:lineRule="exact"/>
              <w:rPr>
                <w:rFonts w:ascii="Times New Roman" w:hAnsi="Times New Roman" w:eastAsia="仿宋_GB2312"/>
                <w:color w:val="000000"/>
                <w:spacing w:val="-4"/>
                <w:kern w:val="0"/>
                <w:sz w:val="22"/>
                <w:szCs w:val="22"/>
              </w:rPr>
            </w:pPr>
            <w:r>
              <w:rPr>
                <w:rFonts w:ascii="Times New Roman" w:hAnsi="Times New Roman" w:eastAsia="仿宋_GB2312"/>
                <w:color w:val="000000"/>
                <w:spacing w:val="-4"/>
                <w:kern w:val="0"/>
                <w:sz w:val="22"/>
                <w:szCs w:val="22"/>
              </w:rPr>
              <w:t>法定安全生产管理职责中有2项未履行的。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388DA78">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责令限期改正，处1.5万元以上2万元以下的罚款；导致发生生产安全事故的，提请有权机关暂停或者吊销其与安全生产有关的资格，并处上一年年收入25%以上35%以下的罚款。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B1A8BF">
            <w:pPr>
              <w:widowControl/>
              <w:suppressAutoHyphens w:val="0"/>
              <w:spacing w:line="280" w:lineRule="exact"/>
              <w:jc w:val="left"/>
              <w:rPr>
                <w:rFonts w:ascii="Times New Roman" w:hAnsi="Times New Roman" w:eastAsia="仿宋_GB2312"/>
                <w:color w:val="FF0000"/>
                <w:kern w:val="0"/>
                <w:sz w:val="22"/>
                <w:szCs w:val="22"/>
              </w:rPr>
            </w:pPr>
          </w:p>
        </w:tc>
      </w:tr>
      <w:tr w14:paraId="2748E32D">
        <w:tblPrEx>
          <w:tblCellMar>
            <w:top w:w="0" w:type="dxa"/>
            <w:left w:w="108" w:type="dxa"/>
            <w:bottom w:w="0" w:type="dxa"/>
            <w:right w:w="108" w:type="dxa"/>
          </w:tblCellMar>
        </w:tblPrEx>
        <w:trPr>
          <w:trHeight w:val="1947"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49A117">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0C85C6">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0E864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62AAA9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C69765A">
            <w:pPr>
              <w:widowControl/>
              <w:suppressAutoHyphens w:val="0"/>
              <w:spacing w:line="280" w:lineRule="exact"/>
              <w:rPr>
                <w:rFonts w:ascii="Times New Roman" w:hAnsi="Times New Roman" w:eastAsia="仿宋_GB2312"/>
                <w:color w:val="000000"/>
                <w:spacing w:val="-4"/>
                <w:kern w:val="0"/>
                <w:sz w:val="22"/>
                <w:szCs w:val="22"/>
              </w:rPr>
            </w:pPr>
            <w:r>
              <w:rPr>
                <w:rFonts w:ascii="Times New Roman" w:hAnsi="Times New Roman" w:eastAsia="仿宋_GB2312"/>
                <w:color w:val="000000"/>
                <w:spacing w:val="-4"/>
                <w:kern w:val="0"/>
                <w:sz w:val="22"/>
                <w:szCs w:val="22"/>
              </w:rPr>
              <w:t>法定安全生产管理职责中有3项未履行的。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F96868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责令限期改正，处2万元以上2.5万元以下的罚款；导致发生生产安全事故的，提请有权机关暂停或者吊销其与安全生产有关的资格，并处上一年年收入35%以上40%以下的罚款。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20639C">
            <w:pPr>
              <w:widowControl/>
              <w:suppressAutoHyphens w:val="0"/>
              <w:spacing w:line="280" w:lineRule="exact"/>
              <w:jc w:val="left"/>
              <w:rPr>
                <w:rFonts w:ascii="Times New Roman" w:hAnsi="Times New Roman" w:eastAsia="仿宋_GB2312"/>
                <w:color w:val="FF0000"/>
                <w:kern w:val="0"/>
                <w:sz w:val="22"/>
                <w:szCs w:val="22"/>
              </w:rPr>
            </w:pPr>
          </w:p>
        </w:tc>
      </w:tr>
      <w:tr w14:paraId="12215CF9">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50E462">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579A0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5414C4">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5F653E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90C3A25">
            <w:pPr>
              <w:widowControl/>
              <w:suppressAutoHyphens w:val="0"/>
              <w:spacing w:line="280" w:lineRule="exact"/>
              <w:rPr>
                <w:rFonts w:ascii="Times New Roman" w:hAnsi="Times New Roman" w:eastAsia="仿宋_GB2312"/>
                <w:color w:val="000000"/>
                <w:spacing w:val="-4"/>
                <w:kern w:val="0"/>
                <w:sz w:val="22"/>
                <w:szCs w:val="22"/>
              </w:rPr>
            </w:pPr>
            <w:r>
              <w:rPr>
                <w:rFonts w:ascii="Times New Roman" w:hAnsi="Times New Roman" w:eastAsia="仿宋_GB2312"/>
                <w:color w:val="000000"/>
                <w:spacing w:val="-4"/>
                <w:kern w:val="0"/>
                <w:sz w:val="22"/>
                <w:szCs w:val="22"/>
              </w:rPr>
              <w:t>法定安全生产管理职责中有4项及以上未履行的。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3BAFE63">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责令限期改正，处2.5万元以上3万元以下的罚款；导致发生生产安全事故的，提请有权机关暂停或者吊销其与安全生产有关的资格，并处上一年年收入40%以上50%以下的罚款。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7BA928">
            <w:pPr>
              <w:widowControl/>
              <w:suppressAutoHyphens w:val="0"/>
              <w:spacing w:line="280" w:lineRule="exact"/>
              <w:jc w:val="left"/>
              <w:rPr>
                <w:rFonts w:ascii="Times New Roman" w:hAnsi="Times New Roman" w:eastAsia="仿宋_GB2312"/>
                <w:color w:val="FF0000"/>
                <w:kern w:val="0"/>
                <w:sz w:val="22"/>
                <w:szCs w:val="22"/>
              </w:rPr>
            </w:pPr>
          </w:p>
        </w:tc>
      </w:tr>
      <w:tr w14:paraId="7C54D3D2">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4630FB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4B6C331E">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300DC3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7F5AAE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72A045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79BB70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1B27B2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6610C9AF">
        <w:tblPrEx>
          <w:tblCellMar>
            <w:top w:w="0" w:type="dxa"/>
            <w:left w:w="108" w:type="dxa"/>
            <w:bottom w:w="0" w:type="dxa"/>
            <w:right w:w="108" w:type="dxa"/>
          </w:tblCellMar>
        </w:tblPrEx>
        <w:trPr>
          <w:trHeight w:val="1957"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7A1DE21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6</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C812A5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w:t>
            </w:r>
            <w:r>
              <w:rPr>
                <w:rFonts w:ascii="Times New Roman" w:hAnsi="Times New Roman" w:eastAsia="仿宋_GB2312"/>
                <w:color w:val="000000"/>
                <w:spacing w:val="-12"/>
                <w:kern w:val="0"/>
                <w:sz w:val="22"/>
                <w:szCs w:val="22"/>
              </w:rPr>
              <w:t>水利领域生产经营单位未按照规定设置安全生产管理机构或者配备安全生产管理人员的处罚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8EAAF5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1.《中华人民共和国安全生产法》第二十四条矿山、金属冶炼、建筑施工、运输单位和危险物品的生产、经营、储存、装卸单位，应当设置安全生产管理机构或者配备专职安全生产管理人员。</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前款规定以外的其他生产经营单位，从业人员超过一百人的，应当设置安全生产管理机构或者配备专职安全生产管理人员；从业人员在一百人以下的，应当配备专职或者兼职的安全生产管理人员。</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 xml:space="preserve">2.《中华人民共和国安全生产法》第九十七条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（一）未按照规定设置安全生产管理机构或者配备安全生产管理人员、注册安全工程师的……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FB425A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7131D3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除建筑施工以外的水利领域生产经营单位，其从业人员不满100人，未配备专职或者兼职安全生产管理人员的。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AD831E0">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4万元以下的罚款；逾期未改正的，责令停产停业整顿，对生产经营单位并处10万元以上12万元以下的罚款，对其直接负责的主管人员和其他直接责任人员处2万元以上3万元以下的罚款。   </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1057B6AE">
            <w:pPr>
              <w:widowControl/>
              <w:suppressAutoHyphens w:val="0"/>
              <w:spacing w:line="280" w:lineRule="exact"/>
              <w:jc w:val="center"/>
              <w:rPr>
                <w:rFonts w:ascii="Times New Roman" w:hAnsi="Times New Roman" w:eastAsia="仿宋_GB2312"/>
                <w:color w:val="000000"/>
                <w:kern w:val="0"/>
                <w:sz w:val="22"/>
                <w:szCs w:val="22"/>
              </w:rPr>
            </w:pPr>
          </w:p>
        </w:tc>
      </w:tr>
      <w:tr w14:paraId="7E144D90">
        <w:tblPrEx>
          <w:tblCellMar>
            <w:top w:w="0" w:type="dxa"/>
            <w:left w:w="108" w:type="dxa"/>
            <w:bottom w:w="0" w:type="dxa"/>
            <w:right w:w="108" w:type="dxa"/>
          </w:tblCellMar>
        </w:tblPrEx>
        <w:trPr>
          <w:trHeight w:val="16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28771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9A708D">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647BF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A69564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44BCC5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除建筑施工以外的水利领域生产经营单位，其从业人员100人以上不满1000人，未设置安全生产管理机构或者配备专职安全生产管理人员的。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8AFE58D">
            <w:pPr>
              <w:widowControl/>
              <w:suppressAutoHyphens w:val="0"/>
              <w:spacing w:line="240" w:lineRule="exact"/>
              <w:rPr>
                <w:rFonts w:ascii="Times New Roman" w:hAnsi="Times New Roman" w:eastAsia="仿宋_GB2312"/>
                <w:color w:val="000000"/>
                <w:spacing w:val="-4"/>
                <w:kern w:val="0"/>
                <w:sz w:val="22"/>
                <w:szCs w:val="22"/>
              </w:rPr>
            </w:pPr>
            <w:r>
              <w:rPr>
                <w:rFonts w:ascii="Times New Roman" w:hAnsi="Times New Roman" w:eastAsia="仿宋_GB2312"/>
                <w:color w:val="000000"/>
                <w:spacing w:val="-4"/>
                <w:kern w:val="0"/>
                <w:sz w:val="22"/>
                <w:szCs w:val="22"/>
              </w:rPr>
              <w:t>责令限期改正，对生产经营单位处4万元以上6万元以下的罚款；逾期未改正的，责令停产停业整顿，对生产经营单位并处12万元以上16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06175A">
            <w:pPr>
              <w:widowControl/>
              <w:suppressAutoHyphens w:val="0"/>
              <w:spacing w:line="280" w:lineRule="exact"/>
              <w:jc w:val="left"/>
              <w:rPr>
                <w:rFonts w:ascii="Times New Roman" w:hAnsi="Times New Roman" w:eastAsia="仿宋_GB2312"/>
                <w:color w:val="000000"/>
                <w:kern w:val="0"/>
                <w:sz w:val="22"/>
                <w:szCs w:val="22"/>
              </w:rPr>
            </w:pPr>
          </w:p>
        </w:tc>
      </w:tr>
      <w:tr w14:paraId="65332811">
        <w:tblPrEx>
          <w:tblCellMar>
            <w:top w:w="0" w:type="dxa"/>
            <w:left w:w="108" w:type="dxa"/>
            <w:bottom w:w="0" w:type="dxa"/>
            <w:right w:w="108" w:type="dxa"/>
          </w:tblCellMar>
        </w:tblPrEx>
        <w:trPr>
          <w:trHeight w:val="192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8C8B96">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A1A1EB">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1787C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E04F06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6C0E497">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除建筑施工以外的水利领域生产经营单位，其从业人员1000人以上，未设置安全生产管理机构或者配备专职安全生产管理人员的；或者水利领域建筑施工单位，设立安全生产管理机构、配备专职安全生产管理人员不足。</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DEFFBF9">
            <w:pPr>
              <w:widowControl/>
              <w:suppressAutoHyphens w:val="0"/>
              <w:spacing w:line="240" w:lineRule="exact"/>
              <w:rPr>
                <w:rFonts w:ascii="Times New Roman" w:hAnsi="Times New Roman" w:eastAsia="仿宋_GB2312"/>
                <w:color w:val="000000"/>
                <w:spacing w:val="-4"/>
                <w:kern w:val="0"/>
                <w:sz w:val="22"/>
                <w:szCs w:val="22"/>
              </w:rPr>
            </w:pPr>
            <w:r>
              <w:rPr>
                <w:rFonts w:ascii="Times New Roman" w:hAnsi="Times New Roman" w:eastAsia="仿宋_GB2312"/>
                <w:color w:val="000000"/>
                <w:spacing w:val="-4"/>
                <w:kern w:val="0"/>
                <w:sz w:val="22"/>
                <w:szCs w:val="22"/>
              </w:rPr>
              <w:t>责令限期改正，对生产经营单位处6万元以上8万元以下的罚款；逾期未改正的，责令停产停业整顿，对生产经营单位并处16万元以上20万元以下的罚款，对其直接负责的主管人员和其他直接责任人员处4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9DDC00">
            <w:pPr>
              <w:widowControl/>
              <w:suppressAutoHyphens w:val="0"/>
              <w:spacing w:line="280" w:lineRule="exact"/>
              <w:jc w:val="left"/>
              <w:rPr>
                <w:rFonts w:ascii="Times New Roman" w:hAnsi="Times New Roman" w:eastAsia="仿宋_GB2312"/>
                <w:color w:val="000000"/>
                <w:kern w:val="0"/>
                <w:sz w:val="22"/>
                <w:szCs w:val="22"/>
              </w:rPr>
            </w:pPr>
          </w:p>
        </w:tc>
      </w:tr>
      <w:tr w14:paraId="6AC3108D">
        <w:tblPrEx>
          <w:tblCellMar>
            <w:top w:w="0" w:type="dxa"/>
            <w:left w:w="108" w:type="dxa"/>
            <w:bottom w:w="0" w:type="dxa"/>
            <w:right w:w="108" w:type="dxa"/>
          </w:tblCellMar>
        </w:tblPrEx>
        <w:trPr>
          <w:trHeight w:val="20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030E34">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11358E">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03804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5E3A17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6CB47DA">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水利领域建筑施工单位，未设立安全生产管理机构、配备专职安全生产管理人员。</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2BF38FA">
            <w:pPr>
              <w:widowControl/>
              <w:suppressAutoHyphens w:val="0"/>
              <w:spacing w:line="24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 xml:space="preserve">责令限期改正，对生产经营单位处8万元以上10万元以下的罚款；逾期未改正的，责令停产停业整顿，对生产经营单位并处16万元以上20万元以下的罚款，对其直接负责的主管人员和其他直接责任人员处4万元以上5万元以下的罚款。 </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EAC4AB">
            <w:pPr>
              <w:widowControl/>
              <w:suppressAutoHyphens w:val="0"/>
              <w:spacing w:line="280" w:lineRule="exact"/>
              <w:jc w:val="left"/>
              <w:rPr>
                <w:rFonts w:ascii="Times New Roman" w:hAnsi="Times New Roman" w:eastAsia="仿宋_GB2312"/>
                <w:color w:val="000000"/>
                <w:kern w:val="0"/>
                <w:sz w:val="22"/>
                <w:szCs w:val="22"/>
              </w:rPr>
            </w:pPr>
          </w:p>
        </w:tc>
      </w:tr>
      <w:tr w14:paraId="1466426A">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68FEF3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673938F4">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247F09E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CA8DB7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8EC391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9813A0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553055F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0B2BEA98">
        <w:tblPrEx>
          <w:tblCellMar>
            <w:top w:w="0" w:type="dxa"/>
            <w:left w:w="108" w:type="dxa"/>
            <w:bottom w:w="0" w:type="dxa"/>
            <w:right w:w="108" w:type="dxa"/>
          </w:tblCellMar>
        </w:tblPrEx>
        <w:trPr>
          <w:trHeight w:val="2549"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41519A72">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7</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797AE841">
            <w:pPr>
              <w:widowControl/>
              <w:suppressAutoHyphens w:val="0"/>
              <w:spacing w:line="30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对水利领域建筑施工单位主要负责人和安全生产管理人员未按照规定经考核合格的处罚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AF01BA8">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1.《中华人民共和国安全生产法》第二十七条第二款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                                    2.《中华人民共和国安全生产法》第九十七条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9D09FF1">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719CCB6">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水利领域建筑施工单位的主要负责人和安全生产管理人员有1人未按照规定考核合格的。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24EE61C">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2万元以下的罚款；逾期未改正的，责令停产停业整顿，对生产经营单位并处10万元以上12万元以下的罚款，对其直接负责的主管人员和其他直接责任人员处2万元以上3万元以下的罚款。   </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116C262E">
            <w:pPr>
              <w:widowControl/>
              <w:suppressAutoHyphens w:val="0"/>
              <w:spacing w:line="280" w:lineRule="exact"/>
              <w:jc w:val="center"/>
              <w:rPr>
                <w:rFonts w:ascii="Times New Roman" w:hAnsi="Times New Roman" w:eastAsia="仿宋_GB2312"/>
                <w:color w:val="000000"/>
                <w:kern w:val="0"/>
                <w:sz w:val="22"/>
                <w:szCs w:val="22"/>
              </w:rPr>
            </w:pPr>
          </w:p>
        </w:tc>
      </w:tr>
      <w:tr w14:paraId="439356D8">
        <w:tblPrEx>
          <w:tblCellMar>
            <w:top w:w="0" w:type="dxa"/>
            <w:left w:w="108" w:type="dxa"/>
            <w:bottom w:w="0" w:type="dxa"/>
            <w:right w:w="108" w:type="dxa"/>
          </w:tblCellMar>
        </w:tblPrEx>
        <w:trPr>
          <w:trHeight w:val="267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C2B391">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94544A">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80A663">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B65415F">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5FD29F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水利领域建筑施工单位的主要负责人和安全生产管理人员有2人未按照规定考核合格的。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55920D8">
            <w:pPr>
              <w:widowControl/>
              <w:suppressAutoHyphens w:val="0"/>
              <w:spacing w:line="30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责令限期改正，对生产经营单位处2万元以上6万元以下的罚款；逾期未改正的，责令停产停业整顿，对生产经营单位并处12万元以上16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5A91E8">
            <w:pPr>
              <w:widowControl/>
              <w:suppressAutoHyphens w:val="0"/>
              <w:spacing w:line="280" w:lineRule="exact"/>
              <w:jc w:val="left"/>
              <w:rPr>
                <w:rFonts w:ascii="Times New Roman" w:hAnsi="Times New Roman" w:eastAsia="仿宋_GB2312"/>
                <w:color w:val="000000"/>
                <w:kern w:val="0"/>
                <w:sz w:val="22"/>
                <w:szCs w:val="22"/>
              </w:rPr>
            </w:pPr>
          </w:p>
        </w:tc>
      </w:tr>
      <w:tr w14:paraId="0590C92D">
        <w:tblPrEx>
          <w:tblCellMar>
            <w:top w:w="0" w:type="dxa"/>
            <w:left w:w="108" w:type="dxa"/>
            <w:bottom w:w="0" w:type="dxa"/>
            <w:right w:w="108" w:type="dxa"/>
          </w:tblCellMar>
        </w:tblPrEx>
        <w:trPr>
          <w:trHeight w:val="25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573981">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453D8D">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B9DF11">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98D9B49">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2E999FC">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水利领域建筑施工单位的主要负责人和安全生产管理人员有3人及以上未按照规定考核合格的。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E25BFA1">
            <w:pPr>
              <w:widowControl/>
              <w:suppressAutoHyphens w:val="0"/>
              <w:spacing w:line="30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责令限期改正，对生产经营单位处6万元以上10万元以下的罚款；逾期未改正的，责令停产停业整顿，对生产经营单位并处16万元以上20万元以下的罚款，对其直接负责的主管人员和其他直接责任人员处4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2228BF">
            <w:pPr>
              <w:widowControl/>
              <w:suppressAutoHyphens w:val="0"/>
              <w:spacing w:line="280" w:lineRule="exact"/>
              <w:jc w:val="left"/>
              <w:rPr>
                <w:rFonts w:ascii="Times New Roman" w:hAnsi="Times New Roman" w:eastAsia="仿宋_GB2312"/>
                <w:color w:val="000000"/>
                <w:kern w:val="0"/>
                <w:sz w:val="22"/>
                <w:szCs w:val="22"/>
              </w:rPr>
            </w:pPr>
          </w:p>
        </w:tc>
      </w:tr>
      <w:tr w14:paraId="51E02CD1">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EFFB29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6EA53137">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2C27E6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462562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472BC5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116643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2CD659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6683A3ED">
        <w:tblPrEx>
          <w:tblCellMar>
            <w:top w:w="0" w:type="dxa"/>
            <w:left w:w="108" w:type="dxa"/>
            <w:bottom w:w="0" w:type="dxa"/>
            <w:right w:w="108" w:type="dxa"/>
          </w:tblCellMar>
        </w:tblPrEx>
        <w:trPr>
          <w:trHeight w:val="255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43BFEC6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8</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324F9C6">
            <w:pPr>
              <w:widowControl/>
              <w:suppressAutoHyphens w:val="0"/>
              <w:spacing w:line="280" w:lineRule="exact"/>
              <w:rPr>
                <w:rFonts w:ascii="Times New Roman" w:hAnsi="Times New Roman" w:eastAsia="仿宋_GB2312"/>
                <w:color w:val="000000"/>
                <w:spacing w:val="-8"/>
                <w:kern w:val="0"/>
                <w:sz w:val="22"/>
                <w:szCs w:val="22"/>
              </w:rPr>
            </w:pPr>
            <w:r>
              <w:rPr>
                <w:rFonts w:ascii="Times New Roman" w:hAnsi="Times New Roman" w:eastAsia="仿宋_GB2312"/>
                <w:color w:val="000000"/>
                <w:spacing w:val="-8"/>
                <w:kern w:val="0"/>
                <w:sz w:val="22"/>
                <w:szCs w:val="22"/>
              </w:rPr>
              <w:t>对水利领域生产经营单位未按照规定对从业人员、被派遣劳动者、实习学生进行安全生产教育和培训的或者未按照规定如实告知有关的安全生产事项的处罚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4B41D4F4">
            <w:pPr>
              <w:widowControl/>
              <w:suppressAutoHyphens w:val="0"/>
              <w:spacing w:line="300" w:lineRule="exact"/>
              <w:rPr>
                <w:rFonts w:hint="eastAsia" w:ascii="Times New Roman" w:hAnsi="Times New Roman" w:eastAsia="仿宋_GB2312"/>
                <w:color w:val="000000"/>
                <w:spacing w:val="-10"/>
                <w:kern w:val="0"/>
                <w:sz w:val="22"/>
                <w:szCs w:val="22"/>
              </w:rPr>
            </w:pPr>
            <w:r>
              <w:rPr>
                <w:rFonts w:ascii="Times New Roman" w:hAnsi="Times New Roman" w:eastAsia="仿宋_GB2312"/>
                <w:color w:val="000000"/>
                <w:kern w:val="0"/>
                <w:sz w:val="22"/>
                <w:szCs w:val="22"/>
              </w:rPr>
              <w:t>1.《中华人民共和国安全生产法》 第二十八条第一至第三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w:t>
            </w:r>
            <w:r>
              <w:rPr>
                <w:rFonts w:ascii="Times New Roman" w:hAnsi="Times New Roman" w:eastAsia="仿宋_GB2312"/>
                <w:color w:val="000000"/>
                <w:spacing w:val="-10"/>
                <w:kern w:val="0"/>
                <w:sz w:val="22"/>
                <w:szCs w:val="22"/>
              </w:rPr>
              <w:t>实习学生进行安全生产教育和培训。</w:t>
            </w:r>
          </w:p>
          <w:p w14:paraId="20C60FD4">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1C9BFB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5DB018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从业人员、被派遣劳动者、实习学生未按照规定进行安全生产教育和培训的，或者未按照规定如实告知有关的安全生产事项，涉及2人以下的。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81E892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4万元以下的罚款；逾期未改正的，责令停产停业整顿，对生产经营单位并处10万元以上12万元以下的罚款，对其直接负责的主管人员和其他直接责任人员处2万元以上3万元以下的罚款。   </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876009F">
            <w:pPr>
              <w:widowControl/>
              <w:suppressAutoHyphens w:val="0"/>
              <w:spacing w:line="280" w:lineRule="exact"/>
              <w:jc w:val="center"/>
              <w:rPr>
                <w:rFonts w:ascii="Times New Roman" w:hAnsi="Times New Roman" w:eastAsia="仿宋_GB2312"/>
                <w:color w:val="FF0000"/>
                <w:kern w:val="0"/>
                <w:sz w:val="22"/>
                <w:szCs w:val="22"/>
              </w:rPr>
            </w:pPr>
          </w:p>
        </w:tc>
      </w:tr>
      <w:tr w14:paraId="1A1E1917">
        <w:tblPrEx>
          <w:tblCellMar>
            <w:top w:w="0" w:type="dxa"/>
            <w:left w:w="108" w:type="dxa"/>
            <w:bottom w:w="0" w:type="dxa"/>
            <w:right w:w="108" w:type="dxa"/>
          </w:tblCellMar>
        </w:tblPrEx>
        <w:trPr>
          <w:trHeight w:val="267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DA6DB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4C490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0FA2C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52155C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30BC37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从业人员、被派遣劳动者、实习学生未按照规定进行安全生产教育和培训的或者未按照规定如实告知有关的安全生产事项，涉及3人以上5人以下的。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F8597B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万元以上6万元以下的罚款；逾期未改正的，责令停产停业整顿，对生产经营单位并处12万元以上16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DFB5D1">
            <w:pPr>
              <w:widowControl/>
              <w:suppressAutoHyphens w:val="0"/>
              <w:spacing w:line="280" w:lineRule="exact"/>
              <w:jc w:val="left"/>
              <w:rPr>
                <w:rFonts w:ascii="Times New Roman" w:hAnsi="Times New Roman" w:eastAsia="仿宋_GB2312"/>
                <w:color w:val="FF0000"/>
                <w:kern w:val="0"/>
                <w:sz w:val="22"/>
                <w:szCs w:val="22"/>
              </w:rPr>
            </w:pPr>
          </w:p>
        </w:tc>
      </w:tr>
      <w:tr w14:paraId="3D101C51">
        <w:tblPrEx>
          <w:tblCellMar>
            <w:top w:w="0" w:type="dxa"/>
            <w:left w:w="108" w:type="dxa"/>
            <w:bottom w:w="0" w:type="dxa"/>
            <w:right w:w="108" w:type="dxa"/>
          </w:tblCellMar>
        </w:tblPrEx>
        <w:trPr>
          <w:trHeight w:val="256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CBEDB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1EFB8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D36CE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616916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0036D9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从业人员、被派遣劳动者、实习学生未按照规定进行安全生产教育和培训的或者未按照规定如实告知有关的安全生产事项，涉及6人以上9人以下的。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92F96A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6万元以上8万元以下的罚款；逾期未改正的，责令停产停业整顿，对生产经营单位并处16万元以上18万元以下的罚款，对其直接负责的主管人员和其他直接责任人员处4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186BF4">
            <w:pPr>
              <w:widowControl/>
              <w:suppressAutoHyphens w:val="0"/>
              <w:spacing w:line="280" w:lineRule="exact"/>
              <w:jc w:val="left"/>
              <w:rPr>
                <w:rFonts w:ascii="Times New Roman" w:hAnsi="Times New Roman" w:eastAsia="仿宋_GB2312"/>
                <w:color w:val="FF0000"/>
                <w:kern w:val="0"/>
                <w:sz w:val="22"/>
                <w:szCs w:val="22"/>
              </w:rPr>
            </w:pPr>
          </w:p>
        </w:tc>
      </w:tr>
      <w:tr w14:paraId="5F9EF3DF">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7B47E3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6579F1A4">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38BB51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BA9EA2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B9DEFD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C155C6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AD2FA2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D2BD2DA">
        <w:tblPrEx>
          <w:tblCellMar>
            <w:top w:w="0" w:type="dxa"/>
            <w:left w:w="108" w:type="dxa"/>
            <w:bottom w:w="0" w:type="dxa"/>
            <w:right w:w="108" w:type="dxa"/>
          </w:tblCellMar>
        </w:tblPrEx>
        <w:trPr>
          <w:trHeight w:val="4959"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1AE858B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8</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510B112">
            <w:pPr>
              <w:widowControl/>
              <w:suppressAutoHyphens w:val="0"/>
              <w:spacing w:line="280" w:lineRule="exact"/>
              <w:rPr>
                <w:rFonts w:ascii="Times New Roman" w:hAnsi="Times New Roman" w:eastAsia="仿宋_GB2312"/>
                <w:color w:val="000000"/>
                <w:spacing w:val="-8"/>
                <w:kern w:val="0"/>
                <w:sz w:val="22"/>
                <w:szCs w:val="22"/>
              </w:rPr>
            </w:pPr>
            <w:r>
              <w:rPr>
                <w:rFonts w:ascii="Times New Roman" w:hAnsi="Times New Roman" w:eastAsia="仿宋_GB2312"/>
                <w:color w:val="000000"/>
                <w:spacing w:val="-8"/>
                <w:kern w:val="0"/>
                <w:sz w:val="22"/>
                <w:szCs w:val="22"/>
              </w:rPr>
              <w:t>对水利领域生产经营单位未按照规定对从业人员、被派遣劳动者、实习学生进行安全生产教育和培训的或者未按照规定如实告知有关的安全生产事项的处罚</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3FA9645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2.《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8FAB34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4F26AF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从业人员、被派遣劳动者、实习学生未按照规定进行安全生产教育和培训的或者未按照规定如实告知有关的安全生产事项，涉及10人以上的。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E936E0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8万元以上10万元以下的罚款；逾期未改正的，责令停产停业整顿，对生产经营单位并处18万元以上20万元以下的罚款，对其直接负责的主管人员和其他直接责任人员处4万元以上5万元以下的罚款。 </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50F4BE25">
            <w:pPr>
              <w:widowControl/>
              <w:suppressAutoHyphens w:val="0"/>
              <w:spacing w:line="280" w:lineRule="exact"/>
              <w:jc w:val="left"/>
              <w:rPr>
                <w:rFonts w:ascii="Times New Roman" w:hAnsi="Times New Roman" w:eastAsia="仿宋_GB2312"/>
                <w:color w:val="FF0000"/>
                <w:kern w:val="0"/>
                <w:sz w:val="22"/>
                <w:szCs w:val="22"/>
              </w:rPr>
            </w:pPr>
          </w:p>
        </w:tc>
      </w:tr>
      <w:tr w14:paraId="05A45344">
        <w:tblPrEx>
          <w:tblCellMar>
            <w:top w:w="0" w:type="dxa"/>
            <w:left w:w="108" w:type="dxa"/>
            <w:bottom w:w="0" w:type="dxa"/>
            <w:right w:w="108" w:type="dxa"/>
          </w:tblCellMar>
        </w:tblPrEx>
        <w:trPr>
          <w:trHeight w:val="2676"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3237E79D">
            <w:pPr>
              <w:widowControl/>
              <w:suppressAutoHyphens w:val="0"/>
              <w:spacing w:line="280" w:lineRule="exact"/>
              <w:jc w:val="center"/>
              <w:rPr>
                <w:rFonts w:hint="eastAsia"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9</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3FFB3CE3">
            <w:pPr>
              <w:widowControl/>
              <w:suppressAutoHyphens w:val="0"/>
              <w:spacing w:line="280" w:lineRule="exact"/>
              <w:rPr>
                <w:rFonts w:ascii="Times New Roman" w:hAnsi="Times New Roman" w:eastAsia="仿宋_GB2312"/>
                <w:color w:val="000000"/>
                <w:spacing w:val="-8"/>
                <w:kern w:val="0"/>
                <w:sz w:val="22"/>
                <w:szCs w:val="22"/>
              </w:rPr>
            </w:pPr>
            <w:r>
              <w:rPr>
                <w:rFonts w:hint="eastAsia" w:ascii="Times New Roman" w:hAnsi="Times New Roman" w:eastAsia="仿宋_GB2312"/>
                <w:color w:val="000000"/>
                <w:kern w:val="0"/>
                <w:sz w:val="22"/>
                <w:szCs w:val="22"/>
              </w:rPr>
              <w:t>对水利领域生产经营单位未如实记录安全生产教育和培训情况的处罚</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275C779C">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1.《中华人民共和国安全生产法》第二十八条第四款 生产经营单位应当建立安全生产教育和培训档案，如实记录安全生产教育和培训时间、内容、参加人员以及考核结果</w:t>
            </w:r>
          </w:p>
          <w:p w14:paraId="6B8C5D6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等情况。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CD110D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D33346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未如实记录安全生产教育和培训情况，涉及人数2人以下的。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2708A8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3万元以下的罚款；逾期未改正的，责令停产停业整顿，对生产经营单位并处10万元以上12万元以下的罚款，对其直接负责的主管人员和其他直接责任人员处2万元以上3万元以下的罚款。   </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55E22C3A">
            <w:pPr>
              <w:widowControl/>
              <w:suppressAutoHyphens w:val="0"/>
              <w:spacing w:line="280" w:lineRule="exact"/>
              <w:jc w:val="left"/>
              <w:rPr>
                <w:rFonts w:ascii="Times New Roman" w:hAnsi="Times New Roman" w:eastAsia="仿宋_GB2312"/>
                <w:color w:val="FF0000"/>
                <w:kern w:val="0"/>
                <w:sz w:val="22"/>
                <w:szCs w:val="22"/>
              </w:rPr>
            </w:pPr>
          </w:p>
        </w:tc>
      </w:tr>
      <w:tr w14:paraId="153C7520">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212B9F9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640CA920">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8E63E1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453268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D038B8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52400B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28EF6A5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7F25D489">
        <w:tblPrEx>
          <w:tblCellMar>
            <w:top w:w="0" w:type="dxa"/>
            <w:left w:w="108" w:type="dxa"/>
            <w:bottom w:w="0" w:type="dxa"/>
            <w:right w:w="108" w:type="dxa"/>
          </w:tblCellMar>
        </w:tblPrEx>
        <w:trPr>
          <w:trHeight w:val="2655" w:hRule="atLeast"/>
        </w:trPr>
        <w:tc>
          <w:tcPr>
            <w:tcW w:w="436" w:type="dxa"/>
            <w:vMerge w:val="restart"/>
            <w:tcBorders>
              <w:top w:val="single" w:color="000000" w:sz="8" w:space="0"/>
              <w:left w:val="single" w:color="000000" w:sz="8" w:space="0"/>
              <w:right w:val="single" w:color="000000" w:sz="8" w:space="0"/>
            </w:tcBorders>
            <w:noWrap w:val="0"/>
            <w:vAlign w:val="center"/>
          </w:tcPr>
          <w:p w14:paraId="2DA76DC8">
            <w:pPr>
              <w:widowControl/>
              <w:suppressAutoHyphens w:val="0"/>
              <w:spacing w:line="300" w:lineRule="exact"/>
              <w:jc w:val="left"/>
              <w:rPr>
                <w:rFonts w:hint="eastAsia"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9</w:t>
            </w:r>
          </w:p>
        </w:tc>
        <w:tc>
          <w:tcPr>
            <w:tcW w:w="1152" w:type="dxa"/>
            <w:vMerge w:val="restart"/>
            <w:tcBorders>
              <w:top w:val="single" w:color="000000" w:sz="8" w:space="0"/>
              <w:left w:val="single" w:color="000000" w:sz="8" w:space="0"/>
              <w:right w:val="single" w:color="000000" w:sz="8" w:space="0"/>
            </w:tcBorders>
            <w:noWrap w:val="0"/>
            <w:vAlign w:val="center"/>
          </w:tcPr>
          <w:p w14:paraId="32C8C6AF">
            <w:pPr>
              <w:widowControl/>
              <w:suppressAutoHyphens w:val="0"/>
              <w:spacing w:line="300" w:lineRule="exact"/>
              <w:rPr>
                <w:rFonts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对水利领域生产经营单位未如实记录安全生产教育和培训情况的处罚</w:t>
            </w:r>
          </w:p>
        </w:tc>
        <w:tc>
          <w:tcPr>
            <w:tcW w:w="3599" w:type="dxa"/>
            <w:vMerge w:val="restart"/>
            <w:tcBorders>
              <w:top w:val="single" w:color="000000" w:sz="8" w:space="0"/>
              <w:left w:val="single" w:color="000000" w:sz="8" w:space="0"/>
              <w:right w:val="single" w:color="000000" w:sz="8" w:space="0"/>
            </w:tcBorders>
            <w:noWrap w:val="0"/>
            <w:vAlign w:val="center"/>
          </w:tcPr>
          <w:p w14:paraId="2F068DD5">
            <w:pPr>
              <w:widowControl/>
              <w:suppressAutoHyphens w:val="0"/>
              <w:spacing w:line="30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2.《中华人民共和国安全生产法》第</w:t>
            </w:r>
          </w:p>
          <w:p w14:paraId="35D1904E">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1001" w:type="dxa"/>
            <w:tcBorders>
              <w:top w:val="single" w:color="000000" w:sz="8" w:space="0"/>
              <w:left w:val="single" w:color="000000" w:sz="8" w:space="0"/>
              <w:right w:val="single" w:color="000000" w:sz="8" w:space="0"/>
            </w:tcBorders>
            <w:noWrap w:val="0"/>
            <w:vAlign w:val="center"/>
          </w:tcPr>
          <w:p w14:paraId="57FDE11C">
            <w:pPr>
              <w:spacing w:line="300" w:lineRule="exact"/>
              <w:jc w:val="center"/>
              <w:rPr>
                <w:rFonts w:ascii="Times New Roman" w:hAnsi="Times New Roman" w:eastAsia="仿宋_GB2312"/>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right w:val="single" w:color="000000" w:sz="8" w:space="0"/>
            </w:tcBorders>
            <w:noWrap w:val="0"/>
            <w:vAlign w:val="center"/>
          </w:tcPr>
          <w:p w14:paraId="1AB52702">
            <w:pPr>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未如实记录安全生产教育和培训情况，涉及人数3人以上10人以下的。</w:t>
            </w:r>
          </w:p>
        </w:tc>
        <w:tc>
          <w:tcPr>
            <w:tcW w:w="3120" w:type="dxa"/>
            <w:tcBorders>
              <w:top w:val="single" w:color="000000" w:sz="8" w:space="0"/>
              <w:left w:val="single" w:color="000000" w:sz="8" w:space="0"/>
              <w:right w:val="single" w:color="000000" w:sz="8" w:space="0"/>
            </w:tcBorders>
            <w:noWrap w:val="0"/>
            <w:vAlign w:val="center"/>
          </w:tcPr>
          <w:p w14:paraId="2136B005">
            <w:pPr>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上6万元以下的罚款；逾期未改正的，责令停产停业整顿，对生产经营单位并处12万元以上15万元以下的罚款，对其直接负责的主管人员和其他直接责任人员处3万元以上4万元以下的罚款。</w:t>
            </w:r>
          </w:p>
        </w:tc>
        <w:tc>
          <w:tcPr>
            <w:tcW w:w="991" w:type="dxa"/>
            <w:tcBorders>
              <w:top w:val="single" w:color="000000" w:sz="8" w:space="0"/>
              <w:left w:val="single" w:color="000000" w:sz="8" w:space="0"/>
              <w:right w:val="single" w:color="000000" w:sz="8" w:space="0"/>
            </w:tcBorders>
            <w:noWrap w:val="0"/>
            <w:vAlign w:val="center"/>
          </w:tcPr>
          <w:p w14:paraId="14DDB523">
            <w:pPr>
              <w:widowControl/>
              <w:suppressAutoHyphens w:val="0"/>
              <w:spacing w:line="280" w:lineRule="exact"/>
              <w:jc w:val="left"/>
              <w:rPr>
                <w:rFonts w:ascii="Times New Roman" w:hAnsi="Times New Roman" w:eastAsia="仿宋_GB2312"/>
                <w:color w:val="FF0000"/>
                <w:kern w:val="0"/>
                <w:sz w:val="22"/>
                <w:szCs w:val="22"/>
              </w:rPr>
            </w:pPr>
          </w:p>
        </w:tc>
      </w:tr>
      <w:tr w14:paraId="00E06BB4">
        <w:tblPrEx>
          <w:tblCellMar>
            <w:top w:w="0" w:type="dxa"/>
            <w:left w:w="108" w:type="dxa"/>
            <w:bottom w:w="0" w:type="dxa"/>
            <w:right w:w="108" w:type="dxa"/>
          </w:tblCellMar>
        </w:tblPrEx>
        <w:trPr>
          <w:trHeight w:val="2655" w:hRule="atLeast"/>
        </w:trPr>
        <w:tc>
          <w:tcPr>
            <w:tcW w:w="436" w:type="dxa"/>
            <w:vMerge w:val="continue"/>
            <w:tcBorders>
              <w:left w:val="single" w:color="000000" w:sz="8" w:space="0"/>
              <w:bottom w:val="single" w:color="000000" w:sz="8" w:space="0"/>
              <w:right w:val="single" w:color="000000" w:sz="8" w:space="0"/>
            </w:tcBorders>
            <w:noWrap w:val="0"/>
            <w:vAlign w:val="center"/>
          </w:tcPr>
          <w:p w14:paraId="34FB6EA0">
            <w:pPr>
              <w:widowControl/>
              <w:suppressAutoHyphens w:val="0"/>
              <w:spacing w:line="300" w:lineRule="exact"/>
              <w:jc w:val="left"/>
              <w:rPr>
                <w:rFonts w:hint="eastAsia" w:ascii="Times New Roman" w:hAnsi="Times New Roman" w:eastAsia="仿宋_GB2312"/>
                <w:color w:val="000000"/>
                <w:kern w:val="0"/>
                <w:sz w:val="22"/>
                <w:szCs w:val="22"/>
              </w:rPr>
            </w:pPr>
          </w:p>
        </w:tc>
        <w:tc>
          <w:tcPr>
            <w:tcW w:w="1152" w:type="dxa"/>
            <w:vMerge w:val="continue"/>
            <w:tcBorders>
              <w:left w:val="single" w:color="000000" w:sz="8" w:space="0"/>
              <w:bottom w:val="single" w:color="000000" w:sz="8" w:space="0"/>
              <w:right w:val="single" w:color="000000" w:sz="8" w:space="0"/>
            </w:tcBorders>
            <w:noWrap w:val="0"/>
            <w:vAlign w:val="center"/>
          </w:tcPr>
          <w:p w14:paraId="3002F33D">
            <w:pPr>
              <w:widowControl/>
              <w:suppressAutoHyphens w:val="0"/>
              <w:spacing w:line="300" w:lineRule="exact"/>
              <w:rPr>
                <w:rFonts w:hint="eastAsia" w:ascii="Times New Roman" w:hAnsi="Times New Roman" w:eastAsia="仿宋_GB2312"/>
                <w:color w:val="000000"/>
                <w:kern w:val="0"/>
                <w:sz w:val="22"/>
                <w:szCs w:val="22"/>
              </w:rPr>
            </w:pPr>
          </w:p>
        </w:tc>
        <w:tc>
          <w:tcPr>
            <w:tcW w:w="3599" w:type="dxa"/>
            <w:vMerge w:val="continue"/>
            <w:tcBorders>
              <w:left w:val="single" w:color="000000" w:sz="8" w:space="0"/>
              <w:bottom w:val="single" w:color="000000" w:sz="8" w:space="0"/>
              <w:right w:val="single" w:color="000000" w:sz="8" w:space="0"/>
            </w:tcBorders>
            <w:noWrap w:val="0"/>
            <w:vAlign w:val="center"/>
          </w:tcPr>
          <w:p w14:paraId="17965FF7">
            <w:pPr>
              <w:widowControl/>
              <w:suppressAutoHyphens w:val="0"/>
              <w:spacing w:line="30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C293FC6">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9FB18BB">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未如实记录安全生产教育和培训情况，涉及人数11人以上20人以下的。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316B44C">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6万元以上8万元以下的罚款；逾期未改正的，责令停产停业整顿，对生产经营单位并处15万元以上18万元以下的罚款，对其直接负责的主管人员和其他直接责任人员处4万元以上5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9F7021B">
            <w:pPr>
              <w:widowControl/>
              <w:suppressAutoHyphens w:val="0"/>
              <w:spacing w:line="280" w:lineRule="exact"/>
              <w:jc w:val="left"/>
              <w:rPr>
                <w:rFonts w:ascii="Times New Roman" w:hAnsi="Times New Roman" w:eastAsia="仿宋_GB2312"/>
                <w:color w:val="FF0000"/>
                <w:kern w:val="0"/>
                <w:sz w:val="22"/>
                <w:szCs w:val="22"/>
              </w:rPr>
            </w:pPr>
          </w:p>
        </w:tc>
      </w:tr>
      <w:tr w14:paraId="741C8F4E">
        <w:tblPrEx>
          <w:tblCellMar>
            <w:top w:w="0" w:type="dxa"/>
            <w:left w:w="108" w:type="dxa"/>
            <w:bottom w:w="0" w:type="dxa"/>
            <w:right w:w="108" w:type="dxa"/>
          </w:tblCellMar>
        </w:tblPrEx>
        <w:trPr>
          <w:trHeight w:val="2655"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F7FF9C">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B77267">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3389DD">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C5FF0C6">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6FAE51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未如实记录安全生产教育和培训情况，涉及人数21人以上的。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B0C8979">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8万元以上10万元以下的罚款；逾期未改正的，责令停产停业整顿，对生产经营单位并处18万元以上20万元以下的罚款，对其直接负责的主管人员和其他直接责任人员处4万元以上5万元以下的罚款。 </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FEA4129">
            <w:pPr>
              <w:widowControl/>
              <w:suppressAutoHyphens w:val="0"/>
              <w:spacing w:line="280" w:lineRule="exact"/>
              <w:jc w:val="left"/>
              <w:rPr>
                <w:rFonts w:ascii="Times New Roman" w:hAnsi="Times New Roman" w:eastAsia="仿宋_GB2312"/>
                <w:color w:val="FF0000"/>
                <w:kern w:val="0"/>
                <w:sz w:val="22"/>
                <w:szCs w:val="22"/>
              </w:rPr>
            </w:pPr>
          </w:p>
        </w:tc>
      </w:tr>
      <w:tr w14:paraId="37A11D41">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0C99D79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47FCABA1">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43E92F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4B16FA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1D53CD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11BCC7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DE0FFA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141F5BD8">
        <w:tblPrEx>
          <w:tblCellMar>
            <w:top w:w="0" w:type="dxa"/>
            <w:left w:w="108" w:type="dxa"/>
            <w:bottom w:w="0" w:type="dxa"/>
            <w:right w:w="108" w:type="dxa"/>
          </w:tblCellMar>
        </w:tblPrEx>
        <w:trPr>
          <w:trHeight w:val="172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51A965A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10</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AE97F2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对水利领域生产经营单位未将事故隐患排查治理情况如实记录或者未向从业人员通报的处罚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077B3A90">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w:t>
            </w:r>
            <w:r>
              <w:rPr>
                <w:rFonts w:ascii="Times New Roman" w:hAnsi="Times New Roman" w:eastAsia="仿宋_GB2312"/>
                <w:color w:val="000000"/>
                <w:spacing w:val="2"/>
                <w:kern w:val="0"/>
                <w:sz w:val="22"/>
                <w:szCs w:val="22"/>
              </w:rPr>
              <w:t>责的部门和职工大会</w:t>
            </w:r>
            <w:r>
              <w:rPr>
                <w:rFonts w:ascii="Times New Roman" w:hAnsi="Times New Roman" w:eastAsia="仿宋_GB2312"/>
                <w:color w:val="000000"/>
                <w:kern w:val="0"/>
                <w:sz w:val="22"/>
                <w:szCs w:val="22"/>
              </w:rPr>
              <w:t>或</w:t>
            </w:r>
          </w:p>
          <w:p w14:paraId="1D5ECC0A">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者职工代表大会报告。                         2.《中华人民共和国安全生产法》第</w:t>
            </w:r>
          </w:p>
          <w:p w14:paraId="6548A30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D1AFCA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A44BA2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生产经营单位未向从业人员通报情况。</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C22E37C">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2万元以下的罚款；逾期未改正的，责令停产停业整顿，对生产经营单位并处10万元以上12万元以下的罚款，对其直接负责的主管人员和其他直接责任人员处2万元以上2.5万元以下的罚款。   </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51F5E772">
            <w:pPr>
              <w:widowControl/>
              <w:suppressAutoHyphens w:val="0"/>
              <w:spacing w:line="280" w:lineRule="exact"/>
              <w:jc w:val="center"/>
              <w:rPr>
                <w:rFonts w:ascii="Times New Roman" w:hAnsi="Times New Roman" w:eastAsia="仿宋_GB2312"/>
                <w:color w:val="FF0000"/>
                <w:kern w:val="0"/>
                <w:sz w:val="22"/>
                <w:szCs w:val="22"/>
              </w:rPr>
            </w:pPr>
          </w:p>
        </w:tc>
      </w:tr>
      <w:tr w14:paraId="3D5376CE">
        <w:tblPrEx>
          <w:tblCellMar>
            <w:top w:w="0" w:type="dxa"/>
            <w:left w:w="108" w:type="dxa"/>
            <w:bottom w:w="0" w:type="dxa"/>
            <w:right w:w="108" w:type="dxa"/>
          </w:tblCellMar>
        </w:tblPrEx>
        <w:trPr>
          <w:trHeight w:val="16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99D63F">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D8C9CA">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1852D4">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C1A403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456ECE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生产经营单位未将一般事故隐患排查治理情况如实记录的。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B8D5B11">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责令限期改正，对生产经营单位处2万元以上5万元以下的罚款；逾期未改正的，责令停产停业整顿，对生产经营单位并处12万元以上14万元以下的罚款，对其直接负责的主管人员和其他直接责任人员处2</w:t>
            </w:r>
            <w:r>
              <w:rPr>
                <w:rFonts w:ascii="Times New Roman" w:hAnsi="Times New Roman" w:eastAsia="仿宋_GB2312"/>
                <w:color w:val="000000"/>
                <w:spacing w:val="-6"/>
                <w:kern w:val="0"/>
                <w:sz w:val="22"/>
                <w:szCs w:val="22"/>
              </w:rPr>
              <w:t>.5万元以上3万元以下的罚款。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0EC6A8">
            <w:pPr>
              <w:widowControl/>
              <w:suppressAutoHyphens w:val="0"/>
              <w:spacing w:line="280" w:lineRule="exact"/>
              <w:jc w:val="left"/>
              <w:rPr>
                <w:rFonts w:ascii="Times New Roman" w:hAnsi="Times New Roman" w:eastAsia="仿宋_GB2312"/>
                <w:color w:val="FF0000"/>
                <w:kern w:val="0"/>
                <w:sz w:val="22"/>
                <w:szCs w:val="22"/>
              </w:rPr>
            </w:pPr>
          </w:p>
        </w:tc>
      </w:tr>
      <w:tr w14:paraId="79B62C78">
        <w:tblPrEx>
          <w:tblCellMar>
            <w:top w:w="0" w:type="dxa"/>
            <w:left w:w="108" w:type="dxa"/>
            <w:bottom w:w="0" w:type="dxa"/>
            <w:right w:w="108" w:type="dxa"/>
          </w:tblCellMar>
        </w:tblPrEx>
        <w:trPr>
          <w:trHeight w:val="2066"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C6024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BBF253">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DC8FA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16B038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D12685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生产经营单位未将重大事故隐患排查治理情况如实记录的。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32353D0">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5万元以上8万元以下的罚款；逾期未改正的，责令停产停业整顿，对生产经营单位并处14万元以上16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70880D">
            <w:pPr>
              <w:widowControl/>
              <w:suppressAutoHyphens w:val="0"/>
              <w:spacing w:line="280" w:lineRule="exact"/>
              <w:jc w:val="left"/>
              <w:rPr>
                <w:rFonts w:ascii="Times New Roman" w:hAnsi="Times New Roman" w:eastAsia="仿宋_GB2312"/>
                <w:color w:val="FF0000"/>
                <w:kern w:val="0"/>
                <w:sz w:val="22"/>
                <w:szCs w:val="22"/>
              </w:rPr>
            </w:pPr>
          </w:p>
        </w:tc>
      </w:tr>
      <w:tr w14:paraId="2007B6C2">
        <w:tblPrEx>
          <w:tblCellMar>
            <w:top w:w="0" w:type="dxa"/>
            <w:left w:w="108" w:type="dxa"/>
            <w:bottom w:w="0" w:type="dxa"/>
            <w:right w:w="108" w:type="dxa"/>
          </w:tblCellMar>
        </w:tblPrEx>
        <w:trPr>
          <w:trHeight w:val="19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6F2CA1">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6CAA12">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7DF549">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2DCBFE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97004FF">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生产经营单位既未如实记录事故隐患排查治理情况也未向从业人员通报的。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DA13151">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8万元以上10万元以下的罚款；逾期未改正的，责令停产停业整顿，对生产经营单位并处16万元以上20万元以下的罚款，对其直接负责的主管人员和其他直接责任人员处4万元以上5万元以下的罚款。 </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D08B36">
            <w:pPr>
              <w:widowControl/>
              <w:suppressAutoHyphens w:val="0"/>
              <w:spacing w:line="280" w:lineRule="exact"/>
              <w:jc w:val="left"/>
              <w:rPr>
                <w:rFonts w:ascii="Times New Roman" w:hAnsi="Times New Roman" w:eastAsia="仿宋_GB2312"/>
                <w:color w:val="FF0000"/>
                <w:kern w:val="0"/>
                <w:sz w:val="22"/>
                <w:szCs w:val="22"/>
              </w:rPr>
            </w:pPr>
          </w:p>
        </w:tc>
      </w:tr>
      <w:tr w14:paraId="1AD1D405">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D6693D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45EB160">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4AB0EF0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57E5E1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8EAF42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C1DB7B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CAC237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4002DD66">
        <w:tblPrEx>
          <w:tblCellMar>
            <w:top w:w="0" w:type="dxa"/>
            <w:left w:w="108" w:type="dxa"/>
            <w:bottom w:w="0" w:type="dxa"/>
            <w:right w:w="108" w:type="dxa"/>
          </w:tblCellMar>
        </w:tblPrEx>
        <w:trPr>
          <w:trHeight w:val="2691"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4F13C1C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11</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7190DF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对水利领域生产经营单位未按照规定制定生产安全事故应急救援预案或者未定期组织演练的处罚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F04BFA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1.《中华人民共和国安全生产法》  第八十一条 生产经营单位应当制定本单位生产安全事故应急救援预案，与所在地县级以上地方人民政府组织制定的生产安全事故应急救援预案相衔接，并定期组织演练。                                 2.《中华人民共和国安全生产法》第九十七条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5D49D7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B54DE4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已按照规定制定生产安全事故应急救援预案，但年度中未定期组织演练，或者已制定生产安全事故应急救援预案，但应急救援预案不符合规定或者不完善的。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9A57FF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元4万元以下的罚款；逾期未改正的，责令停产停业整顿，对生产经营单位并处10万元以上12万元以下的罚款，对其直接负责的主管人员和其他直接责任人员处2万元以上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0A475783">
            <w:pPr>
              <w:widowControl/>
              <w:suppressAutoHyphens w:val="0"/>
              <w:spacing w:line="280" w:lineRule="exact"/>
              <w:jc w:val="center"/>
              <w:rPr>
                <w:rFonts w:ascii="Times New Roman" w:hAnsi="Times New Roman" w:eastAsia="仿宋_GB2312"/>
                <w:color w:val="FF0000"/>
                <w:kern w:val="0"/>
                <w:sz w:val="22"/>
                <w:szCs w:val="22"/>
              </w:rPr>
            </w:pPr>
          </w:p>
        </w:tc>
      </w:tr>
      <w:tr w14:paraId="4EAE5EDD">
        <w:tblPrEx>
          <w:tblCellMar>
            <w:top w:w="0" w:type="dxa"/>
            <w:left w:w="108" w:type="dxa"/>
            <w:bottom w:w="0" w:type="dxa"/>
            <w:right w:w="108" w:type="dxa"/>
          </w:tblCellMar>
        </w:tblPrEx>
        <w:trPr>
          <w:trHeight w:val="253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0EB48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9F49EE">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23624B">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B30DBB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73BA87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已按照规定制定生产安全事故应急救援预案，但从未组织演练的。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86AF84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万元以上7万元以下的罚款；逾期未改正的，责令停产停业整顿，对生产经营单位并处12万元以上16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941163">
            <w:pPr>
              <w:widowControl/>
              <w:suppressAutoHyphens w:val="0"/>
              <w:spacing w:line="280" w:lineRule="exact"/>
              <w:jc w:val="left"/>
              <w:rPr>
                <w:rFonts w:ascii="Times New Roman" w:hAnsi="Times New Roman" w:eastAsia="仿宋_GB2312"/>
                <w:color w:val="FF0000"/>
                <w:kern w:val="0"/>
                <w:sz w:val="22"/>
                <w:szCs w:val="22"/>
              </w:rPr>
            </w:pPr>
          </w:p>
        </w:tc>
      </w:tr>
      <w:tr w14:paraId="484048D2">
        <w:tblPrEx>
          <w:tblCellMar>
            <w:top w:w="0" w:type="dxa"/>
            <w:left w:w="108" w:type="dxa"/>
            <w:bottom w:w="0" w:type="dxa"/>
            <w:right w:w="108" w:type="dxa"/>
          </w:tblCellMar>
        </w:tblPrEx>
        <w:trPr>
          <w:trHeight w:val="26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EF6915">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67AC1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B159C2">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71905C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7B1D59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未按照规定制定安全生产事故应急救援预案的。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CB1BBD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7万元以上10万元以下的罚款；逾期未改正的，责令停产停业整顿，对生产经营单位并处16万元以上20万元以下的罚款，对其直接负责的主管人员和其他直接责任人员处4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2C3648">
            <w:pPr>
              <w:widowControl/>
              <w:suppressAutoHyphens w:val="0"/>
              <w:spacing w:line="280" w:lineRule="exact"/>
              <w:jc w:val="left"/>
              <w:rPr>
                <w:rFonts w:ascii="Times New Roman" w:hAnsi="Times New Roman" w:eastAsia="仿宋_GB2312"/>
                <w:color w:val="FF0000"/>
                <w:kern w:val="0"/>
                <w:sz w:val="22"/>
                <w:szCs w:val="22"/>
              </w:rPr>
            </w:pPr>
          </w:p>
        </w:tc>
      </w:tr>
      <w:tr w14:paraId="70239FBB">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7A2D50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5094BEF">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774AAD0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2223E5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545393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ADF149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3185DA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161B97D8">
        <w:tblPrEx>
          <w:tblCellMar>
            <w:top w:w="0" w:type="dxa"/>
            <w:left w:w="108" w:type="dxa"/>
            <w:bottom w:w="0" w:type="dxa"/>
            <w:right w:w="108" w:type="dxa"/>
          </w:tblCellMar>
        </w:tblPrEx>
        <w:trPr>
          <w:trHeight w:val="19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1A6D5C7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12</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2CCB1B1">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对水利领域生产经营单位特种作业人员未按照规定经专门的安全作业培训并取得特种作业操作资格证书，上岗作业的处罚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25DAF062">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1.《中华人民共和国安全生产法》第三十条  生产经营单位的特种作业人员必须按照国家有关规定经专门的安全作业培训，取得相应资格，方可上岗作业。特种作业人员的范围</w:t>
            </w:r>
            <w:r>
              <w:rPr>
                <w:rFonts w:ascii="Times New Roman" w:hAnsi="Times New Roman" w:eastAsia="仿宋_GB2312"/>
                <w:color w:val="000000"/>
                <w:spacing w:val="2"/>
                <w:kern w:val="0"/>
                <w:sz w:val="22"/>
                <w:szCs w:val="22"/>
              </w:rPr>
              <w:t>由国务院应急管理部门会同国</w:t>
            </w:r>
            <w:r>
              <w:rPr>
                <w:rFonts w:ascii="Times New Roman" w:hAnsi="Times New Roman" w:eastAsia="仿宋_GB2312"/>
                <w:color w:val="000000"/>
                <w:kern w:val="0"/>
                <w:sz w:val="22"/>
                <w:szCs w:val="22"/>
              </w:rPr>
              <w:t>务</w:t>
            </w:r>
          </w:p>
          <w:p w14:paraId="1FFCC4DF">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院有关部门确定。                              2.《中华人民共和国安全生产法》第</w:t>
            </w:r>
          </w:p>
          <w:p w14:paraId="0FF7090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九十七条生产经营单位有下列行为之一的，责令限期改正，处十万元以下的罚款；逾期未改正的，责令停产停业整顿，并处十万元以上二十万元以下的罚款，对其直接负责的主管人员和其他直接责任人员处</w:t>
            </w:r>
            <w:r>
              <w:rPr>
                <w:rFonts w:ascii="Times New Roman" w:hAnsi="Times New Roman" w:eastAsia="仿宋_GB2312"/>
                <w:color w:val="000000"/>
                <w:spacing w:val="-4"/>
                <w:kern w:val="0"/>
                <w:sz w:val="22"/>
                <w:szCs w:val="22"/>
              </w:rPr>
              <w:t>二万元以上五万元以下的罚款：……（</w:t>
            </w:r>
            <w:r>
              <w:rPr>
                <w:rFonts w:ascii="Times New Roman" w:hAnsi="Times New Roman" w:eastAsia="仿宋_GB2312"/>
                <w:color w:val="000000"/>
                <w:kern w:val="0"/>
                <w:sz w:val="22"/>
                <w:szCs w:val="22"/>
              </w:rPr>
              <w:t xml:space="preserve">七）特种作业人员未按照规定经专门的安全作业培训并取得相应资格，上岗作业的。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CACF87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4C25AF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有2名以下特种作业人员未按照规定经专门的安全作业培训</w:t>
            </w:r>
            <w:r>
              <w:rPr>
                <w:rFonts w:ascii="Times New Roman" w:hAnsi="Times New Roman" w:eastAsia="仿宋_GB2312"/>
                <w:color w:val="000000"/>
                <w:spacing w:val="-8"/>
                <w:kern w:val="0"/>
                <w:sz w:val="22"/>
                <w:szCs w:val="22"/>
              </w:rPr>
              <w:t>取得特种作业操作资格证书的。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0D713D9">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2万元以下的罚款；逾期未改正的，责令停产停业整顿，对生产经营单位并处10万元以上12万元以下的罚款，对其直接负责的主管人员和其他直接责任人员处2万元以上3万元以下的罚款。   </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267FC836">
            <w:pPr>
              <w:widowControl/>
              <w:suppressAutoHyphens w:val="0"/>
              <w:spacing w:line="280" w:lineRule="exact"/>
              <w:jc w:val="center"/>
              <w:rPr>
                <w:rFonts w:ascii="Times New Roman" w:hAnsi="Times New Roman" w:eastAsia="仿宋_GB2312"/>
                <w:color w:val="FF0000"/>
                <w:kern w:val="0"/>
                <w:sz w:val="22"/>
                <w:szCs w:val="22"/>
              </w:rPr>
            </w:pPr>
          </w:p>
        </w:tc>
      </w:tr>
      <w:tr w14:paraId="4CE63C15">
        <w:tblPrEx>
          <w:tblCellMar>
            <w:top w:w="0" w:type="dxa"/>
            <w:left w:w="108" w:type="dxa"/>
            <w:bottom w:w="0" w:type="dxa"/>
            <w:right w:w="108" w:type="dxa"/>
          </w:tblCellMar>
        </w:tblPrEx>
        <w:trPr>
          <w:trHeight w:val="19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592BA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47BE84">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CF5558">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9F6871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DA315B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有3名以上5名以下特种作业人员未按照规定经专门的安全作业培训取得特种作业操作资格证书的。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2E9F977">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4万元以下的罚款；逾期未改正的，责令停产停业整顿，对生产经营单位并处12万元以上14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3ED1C0">
            <w:pPr>
              <w:widowControl/>
              <w:suppressAutoHyphens w:val="0"/>
              <w:spacing w:line="280" w:lineRule="exact"/>
              <w:jc w:val="left"/>
              <w:rPr>
                <w:rFonts w:ascii="Times New Roman" w:hAnsi="Times New Roman" w:eastAsia="仿宋_GB2312"/>
                <w:color w:val="FF0000"/>
                <w:kern w:val="0"/>
                <w:sz w:val="22"/>
                <w:szCs w:val="22"/>
              </w:rPr>
            </w:pPr>
          </w:p>
        </w:tc>
      </w:tr>
      <w:tr w14:paraId="4240D8F0">
        <w:tblPrEx>
          <w:tblCellMar>
            <w:top w:w="0" w:type="dxa"/>
            <w:left w:w="108" w:type="dxa"/>
            <w:bottom w:w="0" w:type="dxa"/>
            <w:right w:w="108" w:type="dxa"/>
          </w:tblCellMar>
        </w:tblPrEx>
        <w:trPr>
          <w:trHeight w:val="2066"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2F52E0">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5AD903">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36D6C9">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EF90F0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36C51A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有6名以上10名以下特种作业人员未按照规定经专门的安全作业培训取得特种作业操作资格证书的。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459A6FF">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万元以上6万元以下的罚款；逾期未改正的，责令停产停业整顿，对生产经营单位并处14万元以上16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E63FCC">
            <w:pPr>
              <w:widowControl/>
              <w:suppressAutoHyphens w:val="0"/>
              <w:spacing w:line="280" w:lineRule="exact"/>
              <w:jc w:val="left"/>
              <w:rPr>
                <w:rFonts w:ascii="Times New Roman" w:hAnsi="Times New Roman" w:eastAsia="仿宋_GB2312"/>
                <w:color w:val="FF0000"/>
                <w:kern w:val="0"/>
                <w:sz w:val="22"/>
                <w:szCs w:val="22"/>
              </w:rPr>
            </w:pPr>
          </w:p>
        </w:tc>
      </w:tr>
      <w:tr w14:paraId="0FF0B99E">
        <w:tblPrEx>
          <w:tblCellMar>
            <w:top w:w="0" w:type="dxa"/>
            <w:left w:w="108" w:type="dxa"/>
            <w:bottom w:w="0" w:type="dxa"/>
            <w:right w:w="108" w:type="dxa"/>
          </w:tblCellMar>
        </w:tblPrEx>
        <w:trPr>
          <w:trHeight w:val="1979"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66F90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A7595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4CC62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02CC76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C1B3CB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有11名以上特种作业人员未按照规定经专门的安全作业培训取</w:t>
            </w:r>
            <w:r>
              <w:rPr>
                <w:rFonts w:ascii="Times New Roman" w:hAnsi="Times New Roman" w:eastAsia="仿宋_GB2312"/>
                <w:color w:val="000000"/>
                <w:spacing w:val="-6"/>
                <w:kern w:val="0"/>
                <w:sz w:val="22"/>
                <w:szCs w:val="22"/>
              </w:rPr>
              <w:t>得特种作业操作资格证书的。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51B28F7">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限期改正，对生产经营单位处6万元以上10万元以下的罚款；逾期未改正的，责令停产停业整顿，对生产经营单位并处16万元以上20万元以下的罚款，对其直接负责的主管人员和其他直接责任人员处4万元以上5万元以下的罚款。 </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9D84DC">
            <w:pPr>
              <w:widowControl/>
              <w:suppressAutoHyphens w:val="0"/>
              <w:spacing w:line="280" w:lineRule="exact"/>
              <w:jc w:val="left"/>
              <w:rPr>
                <w:rFonts w:ascii="Times New Roman" w:hAnsi="Times New Roman" w:eastAsia="仿宋_GB2312"/>
                <w:color w:val="FF0000"/>
                <w:kern w:val="0"/>
                <w:sz w:val="22"/>
                <w:szCs w:val="22"/>
              </w:rPr>
            </w:pPr>
          </w:p>
        </w:tc>
      </w:tr>
      <w:tr w14:paraId="1BB34010">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77B190F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3F463D5C">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AC0206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76BDEA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68011D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95AB6F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A909E1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74823E2E">
        <w:tblPrEx>
          <w:tblCellMar>
            <w:top w:w="0" w:type="dxa"/>
            <w:left w:w="108" w:type="dxa"/>
            <w:bottom w:w="0" w:type="dxa"/>
            <w:right w:w="108" w:type="dxa"/>
          </w:tblCellMar>
        </w:tblPrEx>
        <w:trPr>
          <w:trHeight w:val="18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2776A61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13</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0432EB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对水利领域生产经营单位未在有较大危险因素的生产经营场所和</w:t>
            </w:r>
            <w:r>
              <w:rPr>
                <w:rFonts w:ascii="Times New Roman" w:hAnsi="Times New Roman" w:eastAsia="仿宋_GB2312"/>
                <w:color w:val="000000"/>
                <w:spacing w:val="-8"/>
                <w:kern w:val="0"/>
                <w:sz w:val="22"/>
                <w:szCs w:val="22"/>
              </w:rPr>
              <w:t>有关设施、</w:t>
            </w:r>
            <w:r>
              <w:rPr>
                <w:rFonts w:ascii="Times New Roman" w:hAnsi="Times New Roman" w:eastAsia="仿宋_GB2312"/>
                <w:color w:val="000000"/>
                <w:kern w:val="0"/>
                <w:sz w:val="22"/>
                <w:szCs w:val="22"/>
              </w:rPr>
              <w:t>设备上设置明显的安全警示标志的处罚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785D1B8">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 第三十五条生产经营单位应当在有较大危险因素的生产经营场所和有关设</w:t>
            </w:r>
            <w:r>
              <w:rPr>
                <w:rFonts w:ascii="Times New Roman" w:hAnsi="Times New Roman" w:eastAsia="仿宋_GB2312"/>
                <w:color w:val="000000"/>
                <w:spacing w:val="2"/>
                <w:kern w:val="0"/>
                <w:sz w:val="22"/>
                <w:szCs w:val="22"/>
              </w:rPr>
              <w:t>施、设备上，设置明显的安全</w:t>
            </w:r>
            <w:r>
              <w:rPr>
                <w:rFonts w:ascii="Times New Roman" w:hAnsi="Times New Roman" w:eastAsia="仿宋_GB2312"/>
                <w:color w:val="000000"/>
                <w:kern w:val="0"/>
                <w:sz w:val="22"/>
                <w:szCs w:val="22"/>
              </w:rPr>
              <w:t>警</w:t>
            </w:r>
          </w:p>
          <w:p w14:paraId="224CE7E4">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示标志。                                         2.《中华人民共和国安全生产法》第</w:t>
            </w:r>
          </w:p>
          <w:p w14:paraId="380185E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4F8289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751DE1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有2处以下安全警示标志设置不明显、未按规范设置或未设置的。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BB4C885">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责令限期改正，对生产经营单位处1万元以下的罚款；逾期未改正的，处5万元以上7万元以下的罚款，对其直接负责的主管人员和其他直接责任人员处1万元以上1.1万元以下的罚款。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2B2D1D1A">
            <w:pPr>
              <w:widowControl/>
              <w:suppressAutoHyphens w:val="0"/>
              <w:spacing w:line="280" w:lineRule="exact"/>
              <w:jc w:val="center"/>
              <w:rPr>
                <w:rFonts w:ascii="Times New Roman" w:hAnsi="Times New Roman" w:eastAsia="仿宋_GB2312"/>
                <w:color w:val="FF0000"/>
                <w:kern w:val="0"/>
                <w:sz w:val="22"/>
                <w:szCs w:val="22"/>
              </w:rPr>
            </w:pPr>
          </w:p>
        </w:tc>
      </w:tr>
      <w:tr w14:paraId="07095C21">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E6549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3FD646">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B776B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7C6D54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7F4044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有3处以上4处以下安全警示标志设置不明显、未按规范设置或未设置的。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E4624F5">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责令限期改正，对生产经营单位处1万元以上2万元以下的罚款；逾期未改正的，处7万元以上10万元以下的罚款，对其直接负责的主管人员和其他直接责任人员处1.1万元以上1.3万元以下的罚款。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1BE9DF">
            <w:pPr>
              <w:widowControl/>
              <w:suppressAutoHyphens w:val="0"/>
              <w:spacing w:line="280" w:lineRule="exact"/>
              <w:jc w:val="left"/>
              <w:rPr>
                <w:rFonts w:ascii="Times New Roman" w:hAnsi="Times New Roman" w:eastAsia="仿宋_GB2312"/>
                <w:color w:val="FF0000"/>
                <w:kern w:val="0"/>
                <w:sz w:val="22"/>
                <w:szCs w:val="22"/>
              </w:rPr>
            </w:pPr>
          </w:p>
        </w:tc>
      </w:tr>
      <w:tr w14:paraId="7E62DA07">
        <w:tblPrEx>
          <w:tblCellMar>
            <w:top w:w="0" w:type="dxa"/>
            <w:left w:w="108" w:type="dxa"/>
            <w:bottom w:w="0" w:type="dxa"/>
            <w:right w:w="108" w:type="dxa"/>
          </w:tblCellMar>
        </w:tblPrEx>
        <w:trPr>
          <w:trHeight w:val="197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CAA41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992DD2">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CA500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91657E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2A8D01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有5处以上10处以下安全警示标志设置不明显、未按规范设置或未设置的。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1764AA5">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责令限期改正，对生产经营单位处2万元以上3万元以下的罚款；逾期未改正的，处10万元以上15万元以下的罚款，对其直接负责的主管人员和其他直接责任人员处1.3万元以上1.6万元以下的罚款。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926ABC">
            <w:pPr>
              <w:widowControl/>
              <w:suppressAutoHyphens w:val="0"/>
              <w:spacing w:line="280" w:lineRule="exact"/>
              <w:jc w:val="left"/>
              <w:rPr>
                <w:rFonts w:ascii="Times New Roman" w:hAnsi="Times New Roman" w:eastAsia="仿宋_GB2312"/>
                <w:color w:val="FF0000"/>
                <w:kern w:val="0"/>
                <w:sz w:val="22"/>
                <w:szCs w:val="22"/>
              </w:rPr>
            </w:pPr>
          </w:p>
        </w:tc>
      </w:tr>
      <w:tr w14:paraId="77290641">
        <w:tblPrEx>
          <w:tblCellMar>
            <w:top w:w="0" w:type="dxa"/>
            <w:left w:w="108" w:type="dxa"/>
            <w:bottom w:w="0" w:type="dxa"/>
            <w:right w:w="108" w:type="dxa"/>
          </w:tblCellMar>
        </w:tblPrEx>
        <w:trPr>
          <w:trHeight w:val="2273"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CD785F">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56E77B">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6D3F5A">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5E6692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17D27C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有11处以上安全警示标志设置不明显、未按规范设置或未设置的。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184F02C">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责令限期改正，对生产经营单位处3万元以上5万元以下的罚款；逾期未改正的，处15万元以上20万元以下的罚款，对其直接负责的主管人员和其他直接责任人员处1.6万元以上2万元以下的罚款；责令停产停业整顿。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DA72F0">
            <w:pPr>
              <w:widowControl/>
              <w:suppressAutoHyphens w:val="0"/>
              <w:spacing w:line="280" w:lineRule="exact"/>
              <w:jc w:val="left"/>
              <w:rPr>
                <w:rFonts w:ascii="Times New Roman" w:hAnsi="Times New Roman" w:eastAsia="仿宋_GB2312"/>
                <w:color w:val="FF0000"/>
                <w:kern w:val="0"/>
                <w:sz w:val="22"/>
                <w:szCs w:val="22"/>
              </w:rPr>
            </w:pPr>
          </w:p>
        </w:tc>
      </w:tr>
      <w:tr w14:paraId="28D8FBD2">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E613E6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E74E1D0">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6516289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BC1F85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FBC8F9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032430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BCCDB8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34FC15AB">
        <w:tblPrEx>
          <w:tblCellMar>
            <w:top w:w="0" w:type="dxa"/>
            <w:left w:w="108" w:type="dxa"/>
            <w:bottom w:w="0" w:type="dxa"/>
            <w:right w:w="108" w:type="dxa"/>
          </w:tblCellMar>
        </w:tblPrEx>
        <w:trPr>
          <w:trHeight w:val="1982"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4478639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14</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74B43BB">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对水利领域生产经营单位安全设备的安装、使用、检测、改造和报废不符合国家标准或者行业标准的处罚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28B45972">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 第三十六条第一款：安全设备的设计、制造、安装、使用、检测、维修、改</w:t>
            </w:r>
            <w:r>
              <w:rPr>
                <w:rFonts w:ascii="Times New Roman" w:hAnsi="Times New Roman" w:eastAsia="仿宋_GB2312"/>
                <w:color w:val="000000"/>
                <w:spacing w:val="2"/>
                <w:kern w:val="0"/>
                <w:sz w:val="22"/>
                <w:szCs w:val="22"/>
              </w:rPr>
              <w:t>造和报废，应当符合国家标准</w:t>
            </w:r>
            <w:r>
              <w:rPr>
                <w:rFonts w:ascii="Times New Roman" w:hAnsi="Times New Roman" w:eastAsia="仿宋_GB2312"/>
                <w:color w:val="000000"/>
                <w:kern w:val="0"/>
                <w:sz w:val="22"/>
                <w:szCs w:val="22"/>
              </w:rPr>
              <w:t>或</w:t>
            </w:r>
          </w:p>
          <w:p w14:paraId="43135B91">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者行业标准。                               2.《中华人民共和国安全生产法》第</w:t>
            </w:r>
          </w:p>
          <w:p w14:paraId="4D9E10F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……（二）安全设备的安装、使用、检测、改造和报废不符合国家标准或者行业标准的……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D8DC36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50B08B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有1台（套）安全设备安装、使用、检查、改造和报废不符合国家标准或者行业标准的。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615EAA4">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责令限期改正，对生产经营单位处1万元以下的罚款；逾期未改正的，处5万元以上10万元以下的罚款，对其直接负责的主管人员和其他直接责任人员处1万元以上1.3万元以下的罚款。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5DBACBB6">
            <w:pPr>
              <w:widowControl/>
              <w:suppressAutoHyphens w:val="0"/>
              <w:spacing w:line="280" w:lineRule="exact"/>
              <w:jc w:val="center"/>
              <w:rPr>
                <w:rFonts w:ascii="Times New Roman" w:hAnsi="Times New Roman" w:eastAsia="仿宋_GB2312"/>
                <w:color w:val="FF0000"/>
                <w:kern w:val="0"/>
                <w:sz w:val="22"/>
                <w:szCs w:val="22"/>
              </w:rPr>
            </w:pPr>
          </w:p>
        </w:tc>
      </w:tr>
      <w:tr w14:paraId="2F2D998A">
        <w:tblPrEx>
          <w:tblCellMar>
            <w:top w:w="0" w:type="dxa"/>
            <w:left w:w="108" w:type="dxa"/>
            <w:bottom w:w="0" w:type="dxa"/>
            <w:right w:w="108" w:type="dxa"/>
          </w:tblCellMar>
        </w:tblPrEx>
        <w:trPr>
          <w:trHeight w:val="196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62CE95">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8377F4">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88480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53D08F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2D7DB4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有2台（套）安全设备安装、使用、检查、改造和报废不符合国家标准或者行业标准的。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15E8C3A">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责令限期改正，对生产经营单位处1万元以上3万元以下的罚款；逾期未改正的，处10万元以上15万元以下的罚款，对其直接负责的主管人员和其他直接责任人员处1.3万元以上1.6万元以下的罚款。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21454D">
            <w:pPr>
              <w:widowControl/>
              <w:suppressAutoHyphens w:val="0"/>
              <w:spacing w:line="280" w:lineRule="exact"/>
              <w:jc w:val="left"/>
              <w:rPr>
                <w:rFonts w:ascii="Times New Roman" w:hAnsi="Times New Roman" w:eastAsia="仿宋_GB2312"/>
                <w:color w:val="FF0000"/>
                <w:kern w:val="0"/>
                <w:sz w:val="22"/>
                <w:szCs w:val="22"/>
              </w:rPr>
            </w:pPr>
          </w:p>
        </w:tc>
      </w:tr>
      <w:tr w14:paraId="569802F6">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7427FC">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70AB29">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91CEDF">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EB7367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DFF61B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有3台（套）安全设备安装、使用、检查、改造和报废不符合国家标准或者行业标准的。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A070642">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责令限期改正，对生产经营单位处3万元以上4万元以下的罚款；逾期未改正的，处15万元以上18万元以下的罚款，对其直接负责的主管人员和其他直接责任人员处1.6万元以上1.9万元以下的罚款。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1A97DC">
            <w:pPr>
              <w:widowControl/>
              <w:suppressAutoHyphens w:val="0"/>
              <w:spacing w:line="280" w:lineRule="exact"/>
              <w:jc w:val="left"/>
              <w:rPr>
                <w:rFonts w:ascii="Times New Roman" w:hAnsi="Times New Roman" w:eastAsia="仿宋_GB2312"/>
                <w:color w:val="FF0000"/>
                <w:kern w:val="0"/>
                <w:sz w:val="22"/>
                <w:szCs w:val="22"/>
              </w:rPr>
            </w:pPr>
          </w:p>
        </w:tc>
      </w:tr>
      <w:tr w14:paraId="3B7FBCCF">
        <w:tblPrEx>
          <w:tblCellMar>
            <w:top w:w="0" w:type="dxa"/>
            <w:left w:w="108" w:type="dxa"/>
            <w:bottom w:w="0" w:type="dxa"/>
            <w:right w:w="108" w:type="dxa"/>
          </w:tblCellMar>
        </w:tblPrEx>
        <w:trPr>
          <w:trHeight w:val="2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1E87E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B475A6">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7DB73A">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2C0148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041983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w:t>
            </w:r>
            <w:r>
              <w:rPr>
                <w:rFonts w:ascii="Times New Roman" w:hAnsi="Times New Roman" w:eastAsia="仿宋_GB2312"/>
                <w:color w:val="000000"/>
                <w:spacing w:val="-6"/>
                <w:kern w:val="0"/>
                <w:sz w:val="22"/>
                <w:szCs w:val="22"/>
              </w:rPr>
              <w:t>4台（套）以上安全设备安装、使用、检查、改造和报废不符合国家标准或者行业标准的。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219E07A">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责令限期改正，对生产经营单位处4万元以上5万元以下的罚款；逾期未改正的，处18万元以上20万元以下的罚款，对其直接负责的主管人员和其他直接责任人员处1.9万元以上2万元以下的罚款；责令停产停业整顿。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0CD37C">
            <w:pPr>
              <w:widowControl/>
              <w:suppressAutoHyphens w:val="0"/>
              <w:spacing w:line="280" w:lineRule="exact"/>
              <w:jc w:val="left"/>
              <w:rPr>
                <w:rFonts w:ascii="Times New Roman" w:hAnsi="Times New Roman" w:eastAsia="仿宋_GB2312"/>
                <w:color w:val="FF0000"/>
                <w:kern w:val="0"/>
                <w:sz w:val="22"/>
                <w:szCs w:val="22"/>
              </w:rPr>
            </w:pPr>
          </w:p>
        </w:tc>
      </w:tr>
      <w:tr w14:paraId="7E497678">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55176FE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EB5DC0B">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263AB4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CC6344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0D1B47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0C8F30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CE76C3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73996606">
        <w:tblPrEx>
          <w:tblCellMar>
            <w:top w:w="0" w:type="dxa"/>
            <w:left w:w="108" w:type="dxa"/>
            <w:bottom w:w="0" w:type="dxa"/>
            <w:right w:w="108" w:type="dxa"/>
          </w:tblCellMar>
        </w:tblPrEx>
        <w:trPr>
          <w:trHeight w:val="2691"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59983BEB">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15</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C2820FE">
            <w:pPr>
              <w:widowControl/>
              <w:suppressAutoHyphens w:val="0"/>
              <w:spacing w:line="30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对水利领域生产经营单位未对安全设备进行经常性维护、保养和定期检测的处罚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D8698AE">
            <w:pPr>
              <w:widowControl/>
              <w:suppressAutoHyphens w:val="0"/>
              <w:spacing w:line="30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1.《中华人民共和国安全生产法》第三十六条第二款 生产经营单位必须对安全设备进行经常性维护、保养，并定期检测，保证正常运转。维护、保养、检测应当作好记录，</w:t>
            </w:r>
          </w:p>
          <w:p w14:paraId="166FC7E9">
            <w:pPr>
              <w:widowControl/>
              <w:suppressAutoHyphens w:val="0"/>
              <w:spacing w:line="30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并由有关人员签字。                                         2.《中华人民共和国安全生产法》第</w:t>
            </w:r>
          </w:p>
          <w:p w14:paraId="060C392E">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E9F9257">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E75FDF3">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未经常性维护、保养的。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29D85FD">
            <w:pPr>
              <w:widowControl/>
              <w:suppressAutoHyphens w:val="0"/>
              <w:spacing w:line="30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责令限期改正，对生产经营单位处1万元以下的罚款；逾期未改正的，处5万元以上10万元以下的罚款，对其直接负责的主管人员和其他直接责任人员处1万元以上1.3万元以下的罚款。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3D99363A">
            <w:pPr>
              <w:widowControl/>
              <w:suppressAutoHyphens w:val="0"/>
              <w:spacing w:line="280" w:lineRule="exact"/>
              <w:jc w:val="center"/>
              <w:rPr>
                <w:rFonts w:ascii="Times New Roman" w:hAnsi="Times New Roman" w:eastAsia="仿宋_GB2312"/>
                <w:color w:val="FF0000"/>
                <w:kern w:val="0"/>
                <w:sz w:val="22"/>
                <w:szCs w:val="22"/>
              </w:rPr>
            </w:pPr>
          </w:p>
        </w:tc>
      </w:tr>
      <w:tr w14:paraId="2364C06F">
        <w:tblPrEx>
          <w:tblCellMar>
            <w:top w:w="0" w:type="dxa"/>
            <w:left w:w="108" w:type="dxa"/>
            <w:bottom w:w="0" w:type="dxa"/>
            <w:right w:w="108" w:type="dxa"/>
          </w:tblCellMar>
        </w:tblPrEx>
        <w:trPr>
          <w:trHeight w:val="2389"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7B0976">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4D2869">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72F102">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86A2799">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C6432D3">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未定期检测的。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04A3989">
            <w:pPr>
              <w:widowControl/>
              <w:suppressAutoHyphens w:val="0"/>
              <w:spacing w:line="30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责令限期改正，对生产经营单位处1万元以上3万元以下的罚款；逾期未改正的，处10万元以上15万元以下的罚款，对其直接负责的主管人员和其他直接责任人员处1.3万元以上1.6万元以下的罚款。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8FBCC7">
            <w:pPr>
              <w:widowControl/>
              <w:suppressAutoHyphens w:val="0"/>
              <w:spacing w:line="280" w:lineRule="exact"/>
              <w:jc w:val="left"/>
              <w:rPr>
                <w:rFonts w:ascii="Times New Roman" w:hAnsi="Times New Roman" w:eastAsia="仿宋_GB2312"/>
                <w:color w:val="FF0000"/>
                <w:kern w:val="0"/>
                <w:sz w:val="22"/>
                <w:szCs w:val="22"/>
              </w:rPr>
            </w:pPr>
          </w:p>
        </w:tc>
      </w:tr>
      <w:tr w14:paraId="739F5259">
        <w:tblPrEx>
          <w:tblCellMar>
            <w:top w:w="0" w:type="dxa"/>
            <w:left w:w="108" w:type="dxa"/>
            <w:bottom w:w="0" w:type="dxa"/>
            <w:right w:w="108" w:type="dxa"/>
          </w:tblCellMar>
        </w:tblPrEx>
        <w:trPr>
          <w:trHeight w:val="266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59B98C">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9F2F3">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8EFE76">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CA83882">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4190179">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既未经常性维护、保养，又未定期检测的。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924FC57">
            <w:pPr>
              <w:widowControl/>
              <w:suppressAutoHyphens w:val="0"/>
              <w:spacing w:line="30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责令限期改正，对生产经营单位处3万元以上5万元以下的罚款；逾期未改正的，处15万元以上20万元以下的罚款，对其直接负责的主管人员和其他直接责任人员处1.6万元以上2万元以下的罚款；责令停业整顿。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5EF75F">
            <w:pPr>
              <w:widowControl/>
              <w:suppressAutoHyphens w:val="0"/>
              <w:spacing w:line="280" w:lineRule="exact"/>
              <w:jc w:val="left"/>
              <w:rPr>
                <w:rFonts w:ascii="Times New Roman" w:hAnsi="Times New Roman" w:eastAsia="仿宋_GB2312"/>
                <w:color w:val="FF0000"/>
                <w:kern w:val="0"/>
                <w:sz w:val="22"/>
                <w:szCs w:val="22"/>
              </w:rPr>
            </w:pPr>
          </w:p>
        </w:tc>
      </w:tr>
      <w:tr w14:paraId="50DF4D97">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3210753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31FC00FF">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56D117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584A38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D46A67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728A6D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949D0F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33D0DCCF">
        <w:tblPrEx>
          <w:tblCellMar>
            <w:top w:w="0" w:type="dxa"/>
            <w:left w:w="108" w:type="dxa"/>
            <w:bottom w:w="0" w:type="dxa"/>
            <w:right w:w="108" w:type="dxa"/>
          </w:tblCellMar>
        </w:tblPrEx>
        <w:trPr>
          <w:trHeight w:val="1982"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5D90F62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16</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063ABDA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对水利领域生产经营单位关闭、破坏直接关系生产安全的监控、报警、防护、救生设备、设施，或者篡改、隐瞒、销毁其相关数据、信息的处罚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CAB12F6">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1.《中华人民共和国安全生产法》第三十六条第三款 生产经营单位不得关闭、破坏直接关系生产安全的监控、报警、防护、救生设备、设施</w:t>
            </w:r>
            <w:r>
              <w:rPr>
                <w:rFonts w:ascii="Times New Roman" w:hAnsi="Times New Roman" w:eastAsia="仿宋_GB2312"/>
                <w:color w:val="000000"/>
                <w:spacing w:val="4"/>
                <w:kern w:val="0"/>
                <w:sz w:val="22"/>
                <w:szCs w:val="22"/>
              </w:rPr>
              <w:t>，或者篡改、隐瞒、销毁其相</w:t>
            </w:r>
            <w:r>
              <w:rPr>
                <w:rFonts w:ascii="Times New Roman" w:hAnsi="Times New Roman" w:eastAsia="仿宋_GB2312"/>
                <w:color w:val="000000"/>
                <w:kern w:val="0"/>
                <w:sz w:val="22"/>
                <w:szCs w:val="22"/>
              </w:rPr>
              <w:t>关</w:t>
            </w:r>
          </w:p>
          <w:p w14:paraId="24D7B206">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数据、信息。                                               2.《中华人民共和国安全生产法》第</w:t>
            </w:r>
          </w:p>
          <w:p w14:paraId="583268E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6C73D8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8E9269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关闭、破坏直接关系生产安全的监控、报警、防护、救生设备、设施1台（套）的或篡改、隐瞒、销毁直接关系生产安全相关数据、信息1条的。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0DCA61E">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责令限期改正，对生产经营单位处1.5万元以下的罚款；逾期未改正的，处5万元以上9.5万元以下的罚款，对其直接负责的主管人员和其他直接责任人员处1万元以上1.3万元以下的罚款。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068EEACA">
            <w:pPr>
              <w:widowControl/>
              <w:suppressAutoHyphens w:val="0"/>
              <w:spacing w:line="280" w:lineRule="exact"/>
              <w:jc w:val="center"/>
              <w:rPr>
                <w:rFonts w:ascii="Times New Roman" w:hAnsi="Times New Roman" w:eastAsia="仿宋_GB2312"/>
                <w:color w:val="ED7D31"/>
                <w:kern w:val="0"/>
                <w:sz w:val="22"/>
                <w:szCs w:val="22"/>
              </w:rPr>
            </w:pPr>
          </w:p>
        </w:tc>
      </w:tr>
      <w:tr w14:paraId="4C91633A">
        <w:tblPrEx>
          <w:tblCellMar>
            <w:top w:w="0" w:type="dxa"/>
            <w:left w:w="108" w:type="dxa"/>
            <w:bottom w:w="0" w:type="dxa"/>
            <w:right w:w="108" w:type="dxa"/>
          </w:tblCellMar>
        </w:tblPrEx>
        <w:trPr>
          <w:trHeight w:val="196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56D7D9">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682398">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584C54">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9C5CB1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9F76AF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关闭、破坏直接关系生产安全的监控、报警、防护、救生设备、设施2台（套）的或篡改、隐瞒、销毁直接关系生产安全相关数据、信息2条的。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0C4CFE2">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责令限期改正，对生产经营单位处1.5万元以上3.5万元以下的罚款；逾期未改正的，处9.5万元以上15.5万元以下的罚款，对其直接负责的主管人员和其他直接责任人员处1.3万元以上1.7万元以下的罚款。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ABC57E">
            <w:pPr>
              <w:widowControl/>
              <w:suppressAutoHyphens w:val="0"/>
              <w:spacing w:line="280" w:lineRule="exact"/>
              <w:jc w:val="left"/>
              <w:rPr>
                <w:rFonts w:ascii="Times New Roman" w:hAnsi="Times New Roman" w:eastAsia="仿宋_GB2312"/>
                <w:color w:val="ED7D31"/>
                <w:kern w:val="0"/>
                <w:sz w:val="22"/>
                <w:szCs w:val="22"/>
              </w:rPr>
            </w:pPr>
          </w:p>
        </w:tc>
      </w:tr>
      <w:tr w14:paraId="6325C5DF">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F373A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92667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7A4A5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FE7452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FE64E2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关闭、破坏直接关系生产安全的监控、报警、防护、救生设备、设施3台（套）的或篡改、隐瞒、销毁直接关系生产安全相关数据、信息3条的。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233C645">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责令限期改正，对生产经营单位处3.5万元以上4万元以下的罚款；逾期未改正的，处15.5万元以上18.5万元以下的罚款，对其直接负责的主管人员和其他直接责任人员处1.7万元以上1.8万元以下的罚款。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DE59CE">
            <w:pPr>
              <w:widowControl/>
              <w:suppressAutoHyphens w:val="0"/>
              <w:spacing w:line="280" w:lineRule="exact"/>
              <w:jc w:val="left"/>
              <w:rPr>
                <w:rFonts w:ascii="Times New Roman" w:hAnsi="Times New Roman" w:eastAsia="仿宋_GB2312"/>
                <w:color w:val="ED7D31"/>
                <w:kern w:val="0"/>
                <w:sz w:val="22"/>
                <w:szCs w:val="22"/>
              </w:rPr>
            </w:pPr>
          </w:p>
        </w:tc>
      </w:tr>
      <w:tr w14:paraId="1E433398">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53D9A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3C414F">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E0FA2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28F603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C3A490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关闭、破坏直接关系生产安全的监控、报警、防护、救生设备、设施4台（套）及以上的或篡改、隐瞒、销毁直接关系生产安全相关数据、信息4条及以上的。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F9990DD">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责令限期改正，对生产经营单位处4万元以上5万元以下的罚款；逾期未改正的，处18.5万元以上20万元以下的罚款，对其直接负责的主管人员和其他直接责任人员处1.8万元以上2万元以下的罚款；责令停产停业整顿。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ABC5F3">
            <w:pPr>
              <w:widowControl/>
              <w:suppressAutoHyphens w:val="0"/>
              <w:spacing w:line="280" w:lineRule="exact"/>
              <w:jc w:val="left"/>
              <w:rPr>
                <w:rFonts w:ascii="Times New Roman" w:hAnsi="Times New Roman" w:eastAsia="仿宋_GB2312"/>
                <w:color w:val="ED7D31"/>
                <w:kern w:val="0"/>
                <w:sz w:val="22"/>
                <w:szCs w:val="22"/>
              </w:rPr>
            </w:pPr>
          </w:p>
        </w:tc>
      </w:tr>
      <w:tr w14:paraId="404BBAFC">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7FBBAC7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27CB11E4">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4B4F891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3E8B10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1FFFED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FD43C9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F5D39D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77435F4E">
        <w:tblPrEx>
          <w:tblCellMar>
            <w:top w:w="0" w:type="dxa"/>
            <w:left w:w="108" w:type="dxa"/>
            <w:bottom w:w="0" w:type="dxa"/>
            <w:right w:w="108" w:type="dxa"/>
          </w:tblCellMar>
        </w:tblPrEx>
        <w:trPr>
          <w:trHeight w:val="18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2BF7B77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17</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0AFF98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对水利领域生产经营单位未为从业人员提供符合国家标准或者行业标准的劳动防护用品的处罚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788A340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1.《中华人民共和国安全生产法》第四十五条生产经营单位必须为从业人员提供符合国家标准或者行业标准的劳动防护用品，并监督、教育从业人员按照使用规则佩戴、使用。                                         2.《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125BE9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8EF18F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从业人员未配备符合标准的劳动防护用品，有3人以下的。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EE29D6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责令限期改正，对生产经营单位处2万元以下的罚款；逾期未改正的，处5万元以上10万元以下的罚款，对其直接负责的主管人员和其他直接责任人员处1万元以上1.3万元以下的罚款。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03CE2CE0">
            <w:pPr>
              <w:widowControl/>
              <w:suppressAutoHyphens w:val="0"/>
              <w:spacing w:line="280" w:lineRule="exact"/>
              <w:jc w:val="center"/>
              <w:rPr>
                <w:rFonts w:ascii="Times New Roman" w:hAnsi="Times New Roman" w:eastAsia="仿宋_GB2312"/>
                <w:color w:val="FF0000"/>
                <w:kern w:val="0"/>
                <w:sz w:val="22"/>
                <w:szCs w:val="22"/>
              </w:rPr>
            </w:pPr>
          </w:p>
        </w:tc>
      </w:tr>
      <w:tr w14:paraId="1FA44688">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5152D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146D36">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B66A79">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ABC139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4536F2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从业人员未配备符合标准的劳动防护用品，有4人以上6人以下的。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93B074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责令限期改正，对生产经营单位处2万元以上3万元以下的罚款；逾期未改正的，处10万元以上12万元以下的罚款，对其直接负责的主管人员和其他直接责任人员处1.3万元以上1.5万元以下的罚款。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532C00">
            <w:pPr>
              <w:widowControl/>
              <w:suppressAutoHyphens w:val="0"/>
              <w:spacing w:line="280" w:lineRule="exact"/>
              <w:jc w:val="left"/>
              <w:rPr>
                <w:rFonts w:ascii="Times New Roman" w:hAnsi="Times New Roman" w:eastAsia="仿宋_GB2312"/>
                <w:color w:val="FF0000"/>
                <w:kern w:val="0"/>
                <w:sz w:val="22"/>
                <w:szCs w:val="22"/>
              </w:rPr>
            </w:pPr>
          </w:p>
        </w:tc>
      </w:tr>
      <w:tr w14:paraId="7F9AB993">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1C3D0C">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CA36D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28206F">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F6D51B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9E1FC2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从业人员未配备符合标准的劳动防护用品，有7人以上9人以下的。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7F5E6D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责令限期改正，对生产经营单位处3万元以上4万元以下的罚款；逾期未改正的，处12万元以上15万元以下的罚款，对其直接负责的主管人员和其他直接责任人员处1.5万元以上1.6万元以下的罚款。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7C6C9B">
            <w:pPr>
              <w:widowControl/>
              <w:suppressAutoHyphens w:val="0"/>
              <w:spacing w:line="280" w:lineRule="exact"/>
              <w:jc w:val="left"/>
              <w:rPr>
                <w:rFonts w:ascii="Times New Roman" w:hAnsi="Times New Roman" w:eastAsia="仿宋_GB2312"/>
                <w:color w:val="FF0000"/>
                <w:kern w:val="0"/>
                <w:sz w:val="22"/>
                <w:szCs w:val="22"/>
              </w:rPr>
            </w:pPr>
          </w:p>
        </w:tc>
      </w:tr>
      <w:tr w14:paraId="72C47B95">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08BD41">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B30FE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01276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90A3E8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58E7A9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从业人员未配备符合标准的劳动防护用品，有10人以上的。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90A8B11">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责令限期改正，对生产经营单位处4万元以上5万元以下的罚款；逾期未改正的，处15万元以上20万元以下的罚款，对其直接负责的主管人员和其他直接责任人员处1.6万元以上2万元以下的罚款；责令停产停业整顿。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ECB0BE">
            <w:pPr>
              <w:widowControl/>
              <w:suppressAutoHyphens w:val="0"/>
              <w:spacing w:line="280" w:lineRule="exact"/>
              <w:jc w:val="left"/>
              <w:rPr>
                <w:rFonts w:ascii="Times New Roman" w:hAnsi="Times New Roman" w:eastAsia="仿宋_GB2312"/>
                <w:color w:val="FF0000"/>
                <w:kern w:val="0"/>
                <w:sz w:val="22"/>
                <w:szCs w:val="22"/>
              </w:rPr>
            </w:pPr>
          </w:p>
        </w:tc>
      </w:tr>
      <w:tr w14:paraId="73432C4E">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367C936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0DB5ED10">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6D4AE76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4891BF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75CEA9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956541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66F4E4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6E9C973A">
        <w:tblPrEx>
          <w:tblCellMar>
            <w:top w:w="0" w:type="dxa"/>
            <w:left w:w="108" w:type="dxa"/>
            <w:bottom w:w="0" w:type="dxa"/>
            <w:right w:w="108" w:type="dxa"/>
          </w:tblCellMar>
        </w:tblPrEx>
        <w:trPr>
          <w:trHeight w:val="142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35563DB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18</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7783A0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对水利领域生产经营单位使用应当淘汰的危及生产安全的工艺、设</w:t>
            </w:r>
            <w:r>
              <w:rPr>
                <w:rFonts w:ascii="Times New Roman" w:hAnsi="Times New Roman" w:eastAsia="仿宋_GB2312"/>
                <w:color w:val="000000"/>
                <w:spacing w:val="-6"/>
                <w:kern w:val="0"/>
                <w:sz w:val="22"/>
                <w:szCs w:val="22"/>
              </w:rPr>
              <w:t>备的处罚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4C4DDC5">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三十八条国家对严重危及生产安全的工艺、设备实行淘汰制度，具体目录由国务院应急管理部门会同国务院有关部门制定并公布。法律、行政法规对目录的制定另有规定的，适用其规定。省、自治区、直辖市人民政府可以根据本地区实际情况制定并公布具体目录，对前款规定以外的危及生产安全的工艺、设备予以淘汰。生产经</w:t>
            </w:r>
            <w:r>
              <w:rPr>
                <w:rFonts w:hint="eastAsia" w:ascii="Times New Roman" w:hAnsi="Times New Roman" w:eastAsia="仿宋_GB2312"/>
                <w:color w:val="000000"/>
                <w:kern w:val="0"/>
                <w:sz w:val="22"/>
                <w:szCs w:val="22"/>
                <w:lang w:eastAsia="zh-CN"/>
              </w:rPr>
              <w:t>营</w:t>
            </w:r>
            <w:bookmarkStart w:id="0" w:name="_GoBack"/>
            <w:bookmarkEnd w:id="0"/>
            <w:r>
              <w:rPr>
                <w:rFonts w:ascii="Times New Roman" w:hAnsi="Times New Roman" w:eastAsia="仿宋_GB2312"/>
                <w:color w:val="000000"/>
                <w:kern w:val="0"/>
                <w:sz w:val="22"/>
                <w:szCs w:val="22"/>
              </w:rPr>
              <w:t>单位不得使用</w:t>
            </w:r>
            <w:r>
              <w:rPr>
                <w:rFonts w:ascii="Times New Roman" w:hAnsi="Times New Roman" w:eastAsia="仿宋_GB2312"/>
                <w:color w:val="000000"/>
                <w:spacing w:val="-6"/>
                <w:kern w:val="0"/>
                <w:sz w:val="22"/>
                <w:szCs w:val="22"/>
              </w:rPr>
              <w:t>应当淘汰的危及生产安全的工</w:t>
            </w:r>
            <w:r>
              <w:rPr>
                <w:rFonts w:hint="eastAsia" w:ascii="Times New Roman" w:hAnsi="Times New Roman" w:eastAsia="仿宋_GB2312"/>
                <w:color w:val="000000"/>
                <w:spacing w:val="-6"/>
                <w:kern w:val="0"/>
                <w:sz w:val="22"/>
                <w:szCs w:val="22"/>
              </w:rPr>
              <w:t>艺、</w:t>
            </w:r>
          </w:p>
          <w:p w14:paraId="281021A0">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设备。                                 2.《中华人民共和国安全生产法》第</w:t>
            </w:r>
          </w:p>
          <w:p w14:paraId="423C869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075E32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3070903">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使用1台（套）应当淘汰的危及生产安全的设备或者1种工艺的。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8287FBC">
            <w:pPr>
              <w:widowControl/>
              <w:suppressAutoHyphens w:val="0"/>
              <w:spacing w:line="26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责令限期改正，对生产经营单位处1万元以下的罚款；逾期未改正的，处5万元以上7万元以下的罚款，对其直接负责的主管人员和其他直接责任人员处1万元以上1.2万元以下的罚款。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00AA3DFF">
            <w:pPr>
              <w:widowControl/>
              <w:suppressAutoHyphens w:val="0"/>
              <w:spacing w:line="280" w:lineRule="exact"/>
              <w:jc w:val="center"/>
              <w:rPr>
                <w:rFonts w:ascii="Times New Roman" w:hAnsi="Times New Roman" w:eastAsia="仿宋_GB2312"/>
                <w:color w:val="FF0000"/>
                <w:kern w:val="0"/>
                <w:sz w:val="22"/>
                <w:szCs w:val="22"/>
              </w:rPr>
            </w:pPr>
          </w:p>
        </w:tc>
      </w:tr>
      <w:tr w14:paraId="4B46BF9F">
        <w:tblPrEx>
          <w:tblCellMar>
            <w:top w:w="0" w:type="dxa"/>
            <w:left w:w="108" w:type="dxa"/>
            <w:bottom w:w="0" w:type="dxa"/>
            <w:right w:w="108" w:type="dxa"/>
          </w:tblCellMar>
        </w:tblPrEx>
        <w:trPr>
          <w:trHeight w:val="17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18DD8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04DDF3">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CD608E">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853131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F620321">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使用2台（套）应当淘汰的危及生产安全的设备或者2种工艺的。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0EF371A">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责令限期改正，对生产经营单位处1万元以上2万元以下的罚款；逾期未改正的，处7万元以上10万元以下的罚款，对其直接负责的主管人员和其他直接责任人员处1.2万元以上1.4万元以下的罚款。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AB7B20">
            <w:pPr>
              <w:widowControl/>
              <w:suppressAutoHyphens w:val="0"/>
              <w:spacing w:line="280" w:lineRule="exact"/>
              <w:jc w:val="left"/>
              <w:rPr>
                <w:rFonts w:ascii="Times New Roman" w:hAnsi="Times New Roman" w:eastAsia="仿宋_GB2312"/>
                <w:color w:val="FF0000"/>
                <w:kern w:val="0"/>
                <w:sz w:val="22"/>
                <w:szCs w:val="22"/>
              </w:rPr>
            </w:pPr>
          </w:p>
        </w:tc>
      </w:tr>
      <w:tr w14:paraId="19AEE35F">
        <w:tblPrEx>
          <w:tblCellMar>
            <w:top w:w="0" w:type="dxa"/>
            <w:left w:w="108" w:type="dxa"/>
            <w:bottom w:w="0" w:type="dxa"/>
            <w:right w:w="108" w:type="dxa"/>
          </w:tblCellMar>
        </w:tblPrEx>
        <w:trPr>
          <w:trHeight w:val="2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645667">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414538">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112F3D">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313609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2F32FCA">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使用3台（套）应当淘汰的危及生产安全的设备或者3种工艺的。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1029F0E">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责令限期改正，对生产经营单位处2万元以上3万元以下的罚款；逾期未改正的，处10万元以上15万元以下的罚款，对其直接负责的主管人员和其他直接责任人员处1.4万元以上1.6万元以下的罚款。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F345A6">
            <w:pPr>
              <w:widowControl/>
              <w:suppressAutoHyphens w:val="0"/>
              <w:spacing w:line="280" w:lineRule="exact"/>
              <w:jc w:val="left"/>
              <w:rPr>
                <w:rFonts w:ascii="Times New Roman" w:hAnsi="Times New Roman" w:eastAsia="仿宋_GB2312"/>
                <w:color w:val="FF0000"/>
                <w:kern w:val="0"/>
                <w:sz w:val="22"/>
                <w:szCs w:val="22"/>
              </w:rPr>
            </w:pPr>
          </w:p>
        </w:tc>
      </w:tr>
      <w:tr w14:paraId="6280FE0F">
        <w:tblPrEx>
          <w:tblCellMar>
            <w:top w:w="0" w:type="dxa"/>
            <w:left w:w="108" w:type="dxa"/>
            <w:bottom w:w="0" w:type="dxa"/>
            <w:right w:w="108" w:type="dxa"/>
          </w:tblCellMar>
        </w:tblPrEx>
        <w:trPr>
          <w:trHeight w:val="182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8BE561">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C15B79">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81D208">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DDB6E8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7E4DB81">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使用4台（套）及以上应当淘汰的危及生产安全的设备或者4种及以上工艺的。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E1E89EE">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责令限期改正，对生产经营单位处3万元以上5万元以下的罚款；逾期未改正的，处15万元以上20万元以下的罚款，对其直接负责的主管人员和其他直接责任人员处1.6万元以上2万元以下的罚款；责令停产停业整顿。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E0B325">
            <w:pPr>
              <w:widowControl/>
              <w:suppressAutoHyphens w:val="0"/>
              <w:spacing w:line="280" w:lineRule="exact"/>
              <w:jc w:val="left"/>
              <w:rPr>
                <w:rFonts w:ascii="Times New Roman" w:hAnsi="Times New Roman" w:eastAsia="仿宋_GB2312"/>
                <w:color w:val="FF0000"/>
                <w:kern w:val="0"/>
                <w:sz w:val="22"/>
                <w:szCs w:val="22"/>
              </w:rPr>
            </w:pPr>
          </w:p>
        </w:tc>
      </w:tr>
      <w:tr w14:paraId="349FF993">
        <w:tblPrEx>
          <w:tblCellMar>
            <w:top w:w="0" w:type="dxa"/>
            <w:left w:w="108" w:type="dxa"/>
            <w:bottom w:w="0" w:type="dxa"/>
            <w:right w:w="108" w:type="dxa"/>
          </w:tblCellMar>
        </w:tblPrEx>
        <w:trPr>
          <w:trHeight w:val="799"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E59F64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065E56BD">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5CCFA1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D08BA0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EAB10A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3297E8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86502D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102DD545">
        <w:tblPrEx>
          <w:tblCellMar>
            <w:top w:w="0" w:type="dxa"/>
            <w:left w:w="108" w:type="dxa"/>
            <w:bottom w:w="0" w:type="dxa"/>
            <w:right w:w="108" w:type="dxa"/>
          </w:tblCellMar>
        </w:tblPrEx>
        <w:trPr>
          <w:trHeight w:val="17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632986D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19</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57EE973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对水利领域生产经营单位未建立专门安全管理制度、未采取可靠的安全措施的处罚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2BBFD4CD">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三十九条生产经营单位生产、经营、运输、储存、使用危险物品或者处置废弃危险物品，必须执行有关法律、法规和国家标准或者行业标准，建立专门的安全管理制度，采取可靠</w:t>
            </w:r>
            <w:r>
              <w:rPr>
                <w:rFonts w:ascii="Times New Roman" w:hAnsi="Times New Roman" w:eastAsia="仿宋_GB2312"/>
                <w:color w:val="000000"/>
                <w:spacing w:val="2"/>
                <w:kern w:val="0"/>
                <w:sz w:val="22"/>
                <w:szCs w:val="22"/>
              </w:rPr>
              <w:t>的安全措施，接受有关主管部</w:t>
            </w:r>
            <w:r>
              <w:rPr>
                <w:rFonts w:ascii="Times New Roman" w:hAnsi="Times New Roman" w:eastAsia="仿宋_GB2312"/>
                <w:color w:val="000000"/>
                <w:kern w:val="0"/>
                <w:sz w:val="22"/>
                <w:szCs w:val="22"/>
              </w:rPr>
              <w:t>门</w:t>
            </w:r>
          </w:p>
          <w:p w14:paraId="5FD02358">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依法实施的监督管理。                              2.《中华人民共和国安全生产法》第</w:t>
            </w:r>
          </w:p>
          <w:p w14:paraId="23AEE9A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一百零一条 生产经营单位有下列行为之一的，责令限期改正，处十万元以下的罚款，逾期未改正的，责令停产停业整顿，并处十万元以上二十万以下的罚款，对其直接责任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D49E53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AD7D81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未建立专门安全管理制度或者未采取可靠的安全措施，生产经营单位涉及其中1项的，从业人员不满100人的。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DD64890">
            <w:pPr>
              <w:widowControl/>
              <w:suppressAutoHyphens w:val="0"/>
              <w:spacing w:line="251"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责令限期改正，对生产经营单位处2万元以下的罚款；逾期未改正的，责令停产停业整顿，处10万元以上12万元以下的罚款，对其直接负责的主管人员和其他直接责任人员处2万元以上3万元以下的罚款。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3169100A">
            <w:pPr>
              <w:widowControl/>
              <w:suppressAutoHyphens w:val="0"/>
              <w:spacing w:line="280" w:lineRule="exact"/>
              <w:jc w:val="center"/>
              <w:rPr>
                <w:rFonts w:ascii="Times New Roman" w:hAnsi="Times New Roman" w:eastAsia="仿宋_GB2312"/>
                <w:color w:val="FF0000"/>
                <w:kern w:val="0"/>
                <w:sz w:val="22"/>
                <w:szCs w:val="22"/>
              </w:rPr>
            </w:pPr>
          </w:p>
        </w:tc>
      </w:tr>
      <w:tr w14:paraId="6F0214DD">
        <w:tblPrEx>
          <w:tblCellMar>
            <w:top w:w="0" w:type="dxa"/>
            <w:left w:w="108" w:type="dxa"/>
            <w:bottom w:w="0" w:type="dxa"/>
            <w:right w:w="108" w:type="dxa"/>
          </w:tblCellMar>
        </w:tblPrEx>
        <w:trPr>
          <w:trHeight w:val="164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41D741">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FA946D8">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9AE50D">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1B7AA3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96D8CC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未建立专门安全管理制度或者未采取可靠的安全措施，生产经营单位涉及其中1项的，从业人员100人以上的。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2973D0E">
            <w:pPr>
              <w:widowControl/>
              <w:suppressAutoHyphens w:val="0"/>
              <w:spacing w:line="251"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责令限期改正，对生产经营单位处2万元以上4万元以下的罚款；逾期未改正的，责令停产停业整顿，处12万元以上14万元以下的罚款，对其直接负责的主管人员和其他直接责任人员处2万元以上3万元以下的罚款。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537F28">
            <w:pPr>
              <w:widowControl/>
              <w:suppressAutoHyphens w:val="0"/>
              <w:spacing w:line="280" w:lineRule="exact"/>
              <w:jc w:val="left"/>
              <w:rPr>
                <w:rFonts w:ascii="Times New Roman" w:hAnsi="Times New Roman" w:eastAsia="仿宋_GB2312"/>
                <w:color w:val="FF0000"/>
                <w:kern w:val="0"/>
                <w:sz w:val="22"/>
                <w:szCs w:val="22"/>
              </w:rPr>
            </w:pPr>
          </w:p>
        </w:tc>
      </w:tr>
      <w:tr w14:paraId="40C09ACC">
        <w:tblPrEx>
          <w:tblCellMar>
            <w:top w:w="0" w:type="dxa"/>
            <w:left w:w="108" w:type="dxa"/>
            <w:bottom w:w="0" w:type="dxa"/>
            <w:right w:w="108" w:type="dxa"/>
          </w:tblCellMar>
        </w:tblPrEx>
        <w:trPr>
          <w:trHeight w:val="16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84135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17D83D">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D7FB4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594B9A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6257AC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生产经营单位未建立专门安全管理制度且未采取可靠的安全措施，从业人员不满100人的。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7E13B2D">
            <w:pPr>
              <w:widowControl/>
              <w:suppressAutoHyphens w:val="0"/>
              <w:spacing w:line="251"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责令限期改正，对生产经营单位处4万元以上6万元以下的罚款；逾期未改正的，责令停产停业整顿，处14万元以上16万元以下的罚款，对其直接负责的主管人员和其他直接责任人员处3万元以上5万元以下的罚款。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69E0BF">
            <w:pPr>
              <w:widowControl/>
              <w:suppressAutoHyphens w:val="0"/>
              <w:spacing w:line="280" w:lineRule="exact"/>
              <w:jc w:val="left"/>
              <w:rPr>
                <w:rFonts w:ascii="Times New Roman" w:hAnsi="Times New Roman" w:eastAsia="仿宋_GB2312"/>
                <w:color w:val="FF0000"/>
                <w:kern w:val="0"/>
                <w:sz w:val="22"/>
                <w:szCs w:val="22"/>
              </w:rPr>
            </w:pPr>
          </w:p>
        </w:tc>
      </w:tr>
      <w:tr w14:paraId="6F0C00D5">
        <w:tblPrEx>
          <w:tblCellMar>
            <w:top w:w="0" w:type="dxa"/>
            <w:left w:w="108" w:type="dxa"/>
            <w:bottom w:w="0" w:type="dxa"/>
            <w:right w:w="108" w:type="dxa"/>
          </w:tblCellMar>
        </w:tblPrEx>
        <w:trPr>
          <w:trHeight w:val="18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0E2CA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F2D54D">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BCDD3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E5FEF2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ECFD37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生产经营单位未建立专门安全管理制度且未采取可靠的安全措施，从业人员100人以上的。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ECA0638">
            <w:pPr>
              <w:widowControl/>
              <w:suppressAutoHyphens w:val="0"/>
              <w:spacing w:line="251"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责令限期改正，对生产经营单位处6万元以上10万元以下的罚款；逾期未改正的，责令停产停业整顿，处16万元以上20万元以下的罚款，对其直接负责的主管人员和其他直接责任人员处3万元以上5万元以下的罚款。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680421">
            <w:pPr>
              <w:widowControl/>
              <w:suppressAutoHyphens w:val="0"/>
              <w:spacing w:line="280" w:lineRule="exact"/>
              <w:jc w:val="left"/>
              <w:rPr>
                <w:rFonts w:ascii="Times New Roman" w:hAnsi="Times New Roman" w:eastAsia="仿宋_GB2312"/>
                <w:color w:val="FF0000"/>
                <w:kern w:val="0"/>
                <w:sz w:val="22"/>
                <w:szCs w:val="22"/>
              </w:rPr>
            </w:pPr>
          </w:p>
        </w:tc>
      </w:tr>
      <w:tr w14:paraId="7B4131B2">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0368327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54BB5D2">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EB54FE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F3EC80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5B9A0B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297308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76AD61D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0AEB4896">
        <w:tblPrEx>
          <w:tblCellMar>
            <w:top w:w="0" w:type="dxa"/>
            <w:left w:w="108" w:type="dxa"/>
            <w:bottom w:w="0" w:type="dxa"/>
            <w:right w:w="108" w:type="dxa"/>
          </w:tblCellMar>
        </w:tblPrEx>
        <w:trPr>
          <w:trHeight w:val="162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37B3C4F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20</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5E1967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对水利领域生产经营单位对重大危险源未登记建档，未进行定期检测、评估、监控，未制定应急预案，或者未告知应急措施的处罚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E9FCE76">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1.《中华人民共和国安全生产法》第四十条  生产经营单位对重大危险源应当登记建档，进行定期检测、评估、监控，并制定应急预案，告知从业人员和相关人员在紧急情况下应当采取的应急措施。生产经营单位应当按照国家有关规定将本单位重大危险源及有关安全措施、应急</w:t>
            </w:r>
            <w:r>
              <w:rPr>
                <w:rFonts w:ascii="Times New Roman" w:hAnsi="Times New Roman" w:eastAsia="仿宋_GB2312"/>
                <w:color w:val="000000"/>
                <w:spacing w:val="2"/>
                <w:kern w:val="0"/>
                <w:sz w:val="22"/>
                <w:szCs w:val="22"/>
              </w:rPr>
              <w:t>措施报有关地方人民政府应急</w:t>
            </w:r>
            <w:r>
              <w:rPr>
                <w:rFonts w:ascii="Times New Roman" w:hAnsi="Times New Roman" w:eastAsia="仿宋_GB2312"/>
                <w:color w:val="000000"/>
                <w:kern w:val="0"/>
                <w:sz w:val="22"/>
                <w:szCs w:val="22"/>
              </w:rPr>
              <w:t>管</w:t>
            </w:r>
          </w:p>
          <w:p w14:paraId="6326218F">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理部门和有关部门备案。                             2.《中华人民共和国安全生产法》第</w:t>
            </w:r>
          </w:p>
          <w:p w14:paraId="5EB3C60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一百零一条 生产经营单位有下列行为之一的，责令限期改正，处十万元以下的罚款，逾期未改正的，责令停产停业整顿，并处十万元以上二十万以下的罚款，对其直接责任的主管人员和其他直接责任人员处二万元以上五万元以下的罚款；构成犯罪的，依照刑法有关规定追究刑事责任：……（二）对重大危险源未登记建档，未进行定期检测、评估、监控，未制定应急预案，或者未告知应急措施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3C3815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7B6A575">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重大危险源未登记建档，未进行定期检测、评估、监控，未制定应急预案，或者未告知应急措施的，生产经营单位涉及其中1项的。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03260B9">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责令限期改正，对生产经营单位处2万元以下的罚款；逾期未改正的，责令停产停业整顿，处10万元以上12万元以下的罚款，对其直接负责的主管人员和其他直接责任人员处2万元以上2.5万元以下的罚款。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292A9968">
            <w:pPr>
              <w:widowControl/>
              <w:suppressAutoHyphens w:val="0"/>
              <w:spacing w:line="280" w:lineRule="exact"/>
              <w:jc w:val="center"/>
              <w:rPr>
                <w:rFonts w:ascii="Times New Roman" w:hAnsi="Times New Roman" w:eastAsia="仿宋_GB2312"/>
                <w:color w:val="FF0000"/>
                <w:kern w:val="0"/>
                <w:sz w:val="22"/>
                <w:szCs w:val="22"/>
              </w:rPr>
            </w:pPr>
          </w:p>
        </w:tc>
      </w:tr>
      <w:tr w14:paraId="036BAA5B">
        <w:tblPrEx>
          <w:tblCellMar>
            <w:top w:w="0" w:type="dxa"/>
            <w:left w:w="108" w:type="dxa"/>
            <w:bottom w:w="0" w:type="dxa"/>
            <w:right w:w="108" w:type="dxa"/>
          </w:tblCellMar>
        </w:tblPrEx>
        <w:trPr>
          <w:trHeight w:val="184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373DE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03CEC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EEB9F2">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9D1011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FD83F0C">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重大危险源未登记建档，未进行定期检测、评估、监控，未制定应急预案，或者未告知应急措施的，生产经营单位涉及其中2项的。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A7438D4">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责令限期改正，对生产经营单位处2万元以上4.5万元以下的罚款；逾期未改正的，责令停产停业整顿，处12万元以上15万元以下的罚款，对其直接负责的主管人员和其他直接责任人员处2.5万元以上3万元以下的罚款。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8CF9D6">
            <w:pPr>
              <w:widowControl/>
              <w:suppressAutoHyphens w:val="0"/>
              <w:spacing w:line="280" w:lineRule="exact"/>
              <w:jc w:val="left"/>
              <w:rPr>
                <w:rFonts w:ascii="Times New Roman" w:hAnsi="Times New Roman" w:eastAsia="仿宋_GB2312"/>
                <w:color w:val="FF0000"/>
                <w:kern w:val="0"/>
                <w:sz w:val="22"/>
                <w:szCs w:val="22"/>
              </w:rPr>
            </w:pPr>
          </w:p>
        </w:tc>
      </w:tr>
      <w:tr w14:paraId="098B366C">
        <w:tblPrEx>
          <w:tblCellMar>
            <w:top w:w="0" w:type="dxa"/>
            <w:left w:w="108" w:type="dxa"/>
            <w:bottom w:w="0" w:type="dxa"/>
            <w:right w:w="108" w:type="dxa"/>
          </w:tblCellMar>
        </w:tblPrEx>
        <w:trPr>
          <w:trHeight w:val="182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0A004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66213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393C3A">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456577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44F9061">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重大危险源未登记建档，未进行定期检测、评估、监控，未制定应急预案，或者未告知应急措施的，生产经营单位涉及其中3项的。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8A804D2">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责令限期改正，对生产经营单位处4.5万元以上7万元以下的罚款；逾期未改正的，责令停产停业整顿，处15万元以上17万元以下的罚款，对其直接负责的主管人员和其他直接责任人员处3万元以上4万元以下的罚款。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47FFC1">
            <w:pPr>
              <w:widowControl/>
              <w:suppressAutoHyphens w:val="0"/>
              <w:spacing w:line="280" w:lineRule="exact"/>
              <w:jc w:val="left"/>
              <w:rPr>
                <w:rFonts w:ascii="Times New Roman" w:hAnsi="Times New Roman" w:eastAsia="仿宋_GB2312"/>
                <w:color w:val="FF0000"/>
                <w:kern w:val="0"/>
                <w:sz w:val="22"/>
                <w:szCs w:val="22"/>
              </w:rPr>
            </w:pPr>
          </w:p>
        </w:tc>
      </w:tr>
      <w:tr w14:paraId="3F9FF4D3">
        <w:tblPrEx>
          <w:tblCellMar>
            <w:top w:w="0" w:type="dxa"/>
            <w:left w:w="108" w:type="dxa"/>
            <w:bottom w:w="0" w:type="dxa"/>
            <w:right w:w="108" w:type="dxa"/>
          </w:tblCellMar>
        </w:tblPrEx>
        <w:trPr>
          <w:trHeight w:val="17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D546A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75EC3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CBC869">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0EEC64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6DF313F">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同时存在未登记建档，未进行评估、监控，未制定应急预案，或者未告知应急措施4项的。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4533951">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责令限期改正，对生产经营单位处7万元以上10万元以下的罚款；逾期未改正的，责令停产停业整顿，处17万元以上20万元以下的罚款，对其直接负责的主管人员和其他直接责任人员处4万元以上5万元以下的罚款。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C0D428">
            <w:pPr>
              <w:widowControl/>
              <w:suppressAutoHyphens w:val="0"/>
              <w:spacing w:line="280" w:lineRule="exact"/>
              <w:jc w:val="left"/>
              <w:rPr>
                <w:rFonts w:ascii="Times New Roman" w:hAnsi="Times New Roman" w:eastAsia="仿宋_GB2312"/>
                <w:color w:val="FF0000"/>
                <w:kern w:val="0"/>
                <w:sz w:val="22"/>
                <w:szCs w:val="22"/>
              </w:rPr>
            </w:pPr>
          </w:p>
        </w:tc>
      </w:tr>
      <w:tr w14:paraId="4D54E551">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76ABD49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E33C2E9">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30FC74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B9BE83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432352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FB6DB0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007752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7B4B826E">
        <w:tblPrEx>
          <w:tblCellMar>
            <w:top w:w="0" w:type="dxa"/>
            <w:left w:w="108" w:type="dxa"/>
            <w:bottom w:w="0" w:type="dxa"/>
            <w:right w:w="108" w:type="dxa"/>
          </w:tblCellMar>
        </w:tblPrEx>
        <w:trPr>
          <w:trHeight w:val="178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2015BC3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21</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2FF127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对水利领域生产经营企业进行爆破、吊装、动火、临时用电以及国务院应急管理部门会同国务院有关部门规定的其他危险作业，未安排专门人员进行现场安全管理的处罚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57319D8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                                                2.《中华人民共和国安全生产法》第一百零一条 生产经营单位有下列行为之一的，责令限期改正，处十万元以下的罚款，逾期未改正的，责令停产停业整顿，并处十万元以上二十万以下的罚款，对其直接责任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B311C1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C81460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有1处爆破、吊装以及国务院安全生产监督管理部门会同国务院有关部门规定的其他危险作业，未安排专门管理人员进行现场管理的。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EB2DCD5">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责令限期改正，对生产经营单位处3万元以下的罚款；逾期未改正的，责令停产停业整顿，处10万元以上13万元以下的罚款，对其直接负责的主管人员和其他直接责任人员处2万元以上3万元以下的罚款。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26559D0">
            <w:pPr>
              <w:widowControl/>
              <w:suppressAutoHyphens w:val="0"/>
              <w:spacing w:line="280" w:lineRule="exact"/>
              <w:jc w:val="left"/>
              <w:rPr>
                <w:rFonts w:ascii="Times New Roman" w:hAnsi="Times New Roman" w:eastAsia="仿宋_GB2312"/>
                <w:color w:val="FF0000"/>
                <w:kern w:val="0"/>
                <w:sz w:val="22"/>
                <w:szCs w:val="22"/>
              </w:rPr>
            </w:pPr>
          </w:p>
        </w:tc>
      </w:tr>
      <w:tr w14:paraId="22B83645">
        <w:tblPrEx>
          <w:tblCellMar>
            <w:top w:w="0" w:type="dxa"/>
            <w:left w:w="108" w:type="dxa"/>
            <w:bottom w:w="0" w:type="dxa"/>
            <w:right w:w="108" w:type="dxa"/>
          </w:tblCellMar>
        </w:tblPrEx>
        <w:trPr>
          <w:trHeight w:val="172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8D096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7BA0F4">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75168F">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B6694D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A3B7D6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有2处爆破、吊装以及国务院安全生产监督管理部门会同国务院有关部门规定的其他危险作业，未安排专门管理人员进行现场管理的。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04BEC29">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责令限期改正，对生产经营单位处3万元以上6万元以下的罚款；逾期未改正的，责令停产停业整顿，处13万元以上16万元以下的罚款，对其直接负责的主管人员和其他直接责任人员处3万元以上4万元以下的罚款。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27C737A3">
            <w:pPr>
              <w:widowControl/>
              <w:suppressAutoHyphens w:val="0"/>
              <w:spacing w:line="280" w:lineRule="exact"/>
              <w:jc w:val="left"/>
              <w:rPr>
                <w:rFonts w:ascii="Times New Roman" w:hAnsi="Times New Roman" w:eastAsia="仿宋_GB2312"/>
                <w:color w:val="FF0000"/>
                <w:kern w:val="0"/>
                <w:sz w:val="22"/>
                <w:szCs w:val="22"/>
              </w:rPr>
            </w:pPr>
          </w:p>
        </w:tc>
      </w:tr>
      <w:tr w14:paraId="76A9BBB6">
        <w:tblPrEx>
          <w:tblCellMar>
            <w:top w:w="0" w:type="dxa"/>
            <w:left w:w="108" w:type="dxa"/>
            <w:bottom w:w="0" w:type="dxa"/>
            <w:right w:w="108" w:type="dxa"/>
          </w:tblCellMar>
        </w:tblPrEx>
        <w:trPr>
          <w:trHeight w:val="17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B3292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42FD4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11915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1733D2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37AF37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有3处爆破、吊装以及国务院安全生产监督管理部门会同国务院有关部门规定的其他危险作业，未安排专门管理人员进行现场管理的。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A8D4B65">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责令限期改正，对生产经营单位处6万元以上8万元以下的罚款；逾期未改正的，责令停产停业整顿，处16万元以上18万元以下的罚款，对其直接负责的主管人员和其他直接责任人员处4万元以上5万元以下的罚款。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5FBD8DCF">
            <w:pPr>
              <w:widowControl/>
              <w:suppressAutoHyphens w:val="0"/>
              <w:spacing w:line="280" w:lineRule="exact"/>
              <w:jc w:val="left"/>
              <w:rPr>
                <w:rFonts w:ascii="Times New Roman" w:hAnsi="Times New Roman" w:eastAsia="仿宋_GB2312"/>
                <w:color w:val="FF0000"/>
                <w:kern w:val="0"/>
                <w:sz w:val="22"/>
                <w:szCs w:val="22"/>
              </w:rPr>
            </w:pPr>
          </w:p>
        </w:tc>
      </w:tr>
      <w:tr w14:paraId="3E234CAE">
        <w:tblPrEx>
          <w:tblCellMar>
            <w:top w:w="0" w:type="dxa"/>
            <w:left w:w="108" w:type="dxa"/>
            <w:bottom w:w="0" w:type="dxa"/>
            <w:right w:w="108" w:type="dxa"/>
          </w:tblCellMar>
        </w:tblPrEx>
        <w:trPr>
          <w:trHeight w:val="17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E8761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9F4DD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AEA94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57A049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4BDFDE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有4处以上爆破、吊装以及国务院安全生产监督管理部门会同国务院有关部门规定的其他危险作业，未安排专门管理人员进行现场管理的。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31D0A60">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责令限期改正，对生产经营单位处8万元以上10万元以下的罚款；逾期未改正的，责令停产停业整顿，处18万元以上20万元以下的罚款，对其直接负责的主管人员和其他直接责任人员处4万元以上5万元以下的罚款。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71038841">
            <w:pPr>
              <w:widowControl/>
              <w:suppressAutoHyphens w:val="0"/>
              <w:spacing w:line="280" w:lineRule="exact"/>
              <w:jc w:val="left"/>
              <w:rPr>
                <w:rFonts w:ascii="Times New Roman" w:hAnsi="Times New Roman" w:eastAsia="仿宋_GB2312"/>
                <w:color w:val="FF0000"/>
                <w:kern w:val="0"/>
                <w:sz w:val="22"/>
                <w:szCs w:val="22"/>
              </w:rPr>
            </w:pPr>
          </w:p>
        </w:tc>
      </w:tr>
      <w:tr w14:paraId="717E2BD3">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BA69FA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6B20595">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0B63034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BE7D99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730B56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77AC3C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28957DA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29EE1A65">
        <w:tblPrEx>
          <w:tblCellMar>
            <w:top w:w="0" w:type="dxa"/>
            <w:left w:w="108" w:type="dxa"/>
            <w:bottom w:w="0" w:type="dxa"/>
            <w:right w:w="108" w:type="dxa"/>
          </w:tblCellMar>
        </w:tblPrEx>
        <w:trPr>
          <w:trHeight w:val="18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2856584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22</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0065EB3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对水利领域生产经营单位未建立安全风险分级管控制度或者未按照安全风险分级采取相应管控措施的处罚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EFF7CE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w:t>
            </w:r>
            <w:r>
              <w:rPr>
                <w:rFonts w:ascii="Times New Roman" w:hAnsi="Times New Roman" w:eastAsia="仿宋_GB2312"/>
                <w:color w:val="000000"/>
                <w:spacing w:val="-4"/>
                <w:kern w:val="0"/>
                <w:sz w:val="22"/>
                <w:szCs w:val="22"/>
              </w:rPr>
              <w:t>十一条第一款 生产经营单位应当建立安全风险分级管控制度，按照安全风险分级采取相应的管控措施。</w:t>
            </w:r>
            <w:r>
              <w:rPr>
                <w:rFonts w:ascii="Times New Roman" w:hAnsi="Times New Roman" w:eastAsia="仿宋_GB2312"/>
                <w:color w:val="000000"/>
                <w:kern w:val="0"/>
                <w:sz w:val="22"/>
                <w:szCs w:val="22"/>
              </w:rPr>
              <w:t xml:space="preserve">                                           2.《中华人民共和国安全生产法》第一百零一条 生产经营单位有下列行为之一的，责令限期改正，处十万元以下的罚款，逾期未改正的，责令停产停业整顿，并处十万元以上二十万以下的罚款，对其直接责任的主管人员和其他直接责任人员处二万元以上五万元以下的罚款；构成犯罪的，依照刑法有关规定追究刑事责任：……（四）未建立安全风险分级管控制度或者未按照安全风险分级采取相应管控措施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1BE3D0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A49484D">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未建立安全风险分级管控制度或者未按照安全风险分级采取相应管控措施，生产经营单位涉及其中1项且从业人数不满100人的。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4143A3F">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责令限期改正，对生产经营单位处2万元以下的罚款；逾期未改正的，责令停产停业整顿，处10万元以上13万元以下的罚款，对其直接负责的主管人员和其他直接责任人员处2万元以上3万元以下的罚款。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3C7D1C28">
            <w:pPr>
              <w:widowControl/>
              <w:suppressAutoHyphens w:val="0"/>
              <w:spacing w:line="280" w:lineRule="exact"/>
              <w:jc w:val="center"/>
              <w:rPr>
                <w:rFonts w:ascii="Times New Roman" w:hAnsi="Times New Roman" w:eastAsia="仿宋_GB2312"/>
                <w:color w:val="FF0000"/>
                <w:kern w:val="0"/>
                <w:sz w:val="22"/>
                <w:szCs w:val="22"/>
              </w:rPr>
            </w:pPr>
          </w:p>
        </w:tc>
      </w:tr>
      <w:tr w14:paraId="211390EA">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4B2075">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6291A9">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EACC14">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898137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8B83CF9">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未建立安全风险分级管控制度或者未按照安全风险分级采取相应管控措施，生产经营单位涉及其中1项且从业人数100人以上的。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89349A7">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责令限期改正，对生产经营单位处2万元以上5万元以下的罚款；逾期未改正的，责令停产停业整顿，处13万元以上15万元以下的罚款，对其直接负责的主管人员和其他直接责任人员处2万元以上3万元以下的罚款。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E91647">
            <w:pPr>
              <w:widowControl/>
              <w:suppressAutoHyphens w:val="0"/>
              <w:spacing w:line="280" w:lineRule="exact"/>
              <w:jc w:val="left"/>
              <w:rPr>
                <w:rFonts w:ascii="Times New Roman" w:hAnsi="Times New Roman" w:eastAsia="仿宋_GB2312"/>
                <w:color w:val="FF0000"/>
                <w:kern w:val="0"/>
                <w:sz w:val="22"/>
                <w:szCs w:val="22"/>
              </w:rPr>
            </w:pPr>
          </w:p>
        </w:tc>
      </w:tr>
      <w:tr w14:paraId="1C75573B">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9B85B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500D22">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852B4B">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D624B2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5713C60">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未建立安全风险分级管控制度且未按照安全风险分级采取相应管控措施，从业人数不满100人的。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5828261">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责令限期改正，对生产经营单位处5万元以上8万元以下的罚款；逾期未改正的，责令停产停业整顿，处15万元以上18万元以下的罚款，对其直接负责的主管人员和其他直接责任人员处3万元以上5万元以下的罚款。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D924CF">
            <w:pPr>
              <w:widowControl/>
              <w:suppressAutoHyphens w:val="0"/>
              <w:spacing w:line="280" w:lineRule="exact"/>
              <w:jc w:val="left"/>
              <w:rPr>
                <w:rFonts w:ascii="Times New Roman" w:hAnsi="Times New Roman" w:eastAsia="仿宋_GB2312"/>
                <w:color w:val="FF0000"/>
                <w:kern w:val="0"/>
                <w:sz w:val="22"/>
                <w:szCs w:val="22"/>
              </w:rPr>
            </w:pPr>
          </w:p>
        </w:tc>
      </w:tr>
      <w:tr w14:paraId="5EB7CFF3">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7143F4">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B809C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FC5EA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B91D40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340DC4D">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未建立安全风险分级管控制度且未按照安全风险分级采取相应管控措施，从业人数100人以上的。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EBF6A33">
            <w:pPr>
              <w:widowControl/>
              <w:suppressAutoHyphens w:val="0"/>
              <w:spacing w:line="25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责令限期改正，对生产经营单位处8万元以上10万元以下的罚款；逾期未改正的，责令停产停业整顿，处18万元以上20万元以下的罚款，对其直接负责的主管人员和其他直接责任人员处3万元以上5万元以下的罚款。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76DEB1">
            <w:pPr>
              <w:widowControl/>
              <w:suppressAutoHyphens w:val="0"/>
              <w:spacing w:line="280" w:lineRule="exact"/>
              <w:jc w:val="left"/>
              <w:rPr>
                <w:rFonts w:ascii="Times New Roman" w:hAnsi="Times New Roman" w:eastAsia="仿宋_GB2312"/>
                <w:color w:val="FF0000"/>
                <w:kern w:val="0"/>
                <w:sz w:val="22"/>
                <w:szCs w:val="22"/>
              </w:rPr>
            </w:pPr>
          </w:p>
        </w:tc>
      </w:tr>
      <w:tr w14:paraId="78572207">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22E1FCC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99A77F6">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4226848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5217B7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BD64BA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AB92EA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4988C6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7674B954">
        <w:tblPrEx>
          <w:tblCellMar>
            <w:top w:w="0" w:type="dxa"/>
            <w:left w:w="108" w:type="dxa"/>
            <w:bottom w:w="0" w:type="dxa"/>
            <w:right w:w="108" w:type="dxa"/>
          </w:tblCellMar>
        </w:tblPrEx>
        <w:trPr>
          <w:trHeight w:val="255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1CADE3B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23</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569BFD4">
            <w:pPr>
              <w:widowControl/>
              <w:suppressAutoHyphens w:val="0"/>
              <w:spacing w:line="280" w:lineRule="exact"/>
              <w:rPr>
                <w:rFonts w:ascii="Times New Roman" w:hAnsi="Times New Roman" w:eastAsia="仿宋_GB2312"/>
                <w:color w:val="000000"/>
                <w:spacing w:val="-8"/>
                <w:kern w:val="0"/>
                <w:sz w:val="22"/>
                <w:szCs w:val="22"/>
              </w:rPr>
            </w:pPr>
            <w:r>
              <w:rPr>
                <w:rFonts w:ascii="Times New Roman" w:hAnsi="Times New Roman" w:eastAsia="仿宋_GB2312"/>
                <w:color w:val="000000"/>
                <w:spacing w:val="-8"/>
                <w:kern w:val="0"/>
                <w:sz w:val="22"/>
                <w:szCs w:val="22"/>
              </w:rPr>
              <w:t>对水利领域生产经营单位未建立事故隐患排查治理制度，或者重大事故隐患排查治理情况未按照规定报告的处罚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E305F9E">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1.《中华人民共和国安全生产法》第四十一条第二款 生产经营单位应当建立健全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w:t>
            </w:r>
            <w:r>
              <w:rPr>
                <w:rFonts w:ascii="Times New Roman" w:hAnsi="Times New Roman" w:eastAsia="仿宋_GB2312"/>
                <w:color w:val="000000"/>
                <w:spacing w:val="2"/>
                <w:kern w:val="0"/>
                <w:sz w:val="22"/>
                <w:szCs w:val="22"/>
              </w:rPr>
              <w:t>理职责的部门和职工大会或者</w:t>
            </w:r>
            <w:r>
              <w:rPr>
                <w:rFonts w:ascii="Times New Roman" w:hAnsi="Times New Roman" w:eastAsia="仿宋_GB2312"/>
                <w:color w:val="000000"/>
                <w:kern w:val="0"/>
                <w:sz w:val="22"/>
                <w:szCs w:val="22"/>
              </w:rPr>
              <w:t>职</w:t>
            </w:r>
          </w:p>
          <w:p w14:paraId="415DDA57">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工代表大会报告。                                 2.《中华人民共和国安全生产法》第</w:t>
            </w:r>
          </w:p>
          <w:p w14:paraId="5A3DAEF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一百零一条第五项 生产经营单位有下列行为之一的，责令限期改正，处十万元以下的罚款，逾期未改正的，责令停产停业整顿，并处十万元以上二十万以下的罚款，对其直接责任的主管人员和其他直接责任人员处二万元以上五万元以下的罚款；构成犯罪的，依照刑法有关规定追究刑事责任：……(五)未建立事故隐患排查治理制度，或者重大事故隐患排查治理情况未按照规定报告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A51944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7B2CF3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w:t>
            </w:r>
            <w:r>
              <w:rPr>
                <w:rFonts w:ascii="Times New Roman" w:hAnsi="Times New Roman" w:eastAsia="仿宋_GB2312"/>
                <w:color w:val="000000"/>
                <w:spacing w:val="-8"/>
                <w:kern w:val="0"/>
                <w:sz w:val="22"/>
                <w:szCs w:val="22"/>
              </w:rPr>
              <w:t>产经营单位重大事故隐患排查治理情况未按照规定报告的。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7AFA7D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责令限期改正，对生产经营单位处3万元以下的罚款；逾期未改正的，责令停产停业整顿，处10万元以上13万元以下的罚款，对其直接负责的主管人员和其他直接责任人员处2万元以上3万元以下的罚款。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218C9A70">
            <w:pPr>
              <w:widowControl/>
              <w:suppressAutoHyphens w:val="0"/>
              <w:spacing w:line="280" w:lineRule="exact"/>
              <w:jc w:val="center"/>
              <w:rPr>
                <w:rFonts w:ascii="Times New Roman" w:hAnsi="Times New Roman" w:eastAsia="仿宋_GB2312"/>
                <w:color w:val="FF0000"/>
                <w:kern w:val="0"/>
                <w:sz w:val="22"/>
                <w:szCs w:val="22"/>
              </w:rPr>
            </w:pPr>
          </w:p>
        </w:tc>
      </w:tr>
      <w:tr w14:paraId="795C546C">
        <w:tblPrEx>
          <w:tblCellMar>
            <w:top w:w="0" w:type="dxa"/>
            <w:left w:w="108" w:type="dxa"/>
            <w:bottom w:w="0" w:type="dxa"/>
            <w:right w:w="108" w:type="dxa"/>
          </w:tblCellMar>
        </w:tblPrEx>
        <w:trPr>
          <w:trHeight w:val="2529"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71F4B7">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1074E4">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B62FF1">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655B51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40B5D0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生产经营单位未建立事故隐患排查治理制度的。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C25DBE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责令限期改正，对生产经营单位处3万元以上6万元以下的罚款；逾期未改正的，责令停产停业整顿，处13万元以上16万元以下的罚款，对其直接负责的主管人员和其他直接责任人员处3万元以上4万元以下的罚款。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FD6657">
            <w:pPr>
              <w:widowControl/>
              <w:suppressAutoHyphens w:val="0"/>
              <w:spacing w:line="280" w:lineRule="exact"/>
              <w:jc w:val="left"/>
              <w:rPr>
                <w:rFonts w:ascii="Times New Roman" w:hAnsi="Times New Roman" w:eastAsia="仿宋_GB2312"/>
                <w:color w:val="FF0000"/>
                <w:kern w:val="0"/>
                <w:sz w:val="22"/>
                <w:szCs w:val="22"/>
              </w:rPr>
            </w:pPr>
          </w:p>
        </w:tc>
      </w:tr>
      <w:tr w14:paraId="27015A20">
        <w:tblPrEx>
          <w:tblCellMar>
            <w:top w:w="0" w:type="dxa"/>
            <w:left w:w="108" w:type="dxa"/>
            <w:bottom w:w="0" w:type="dxa"/>
            <w:right w:w="108" w:type="dxa"/>
          </w:tblCellMar>
        </w:tblPrEx>
        <w:trPr>
          <w:trHeight w:val="266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3E4EE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889DB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81D62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78C5CF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66F25F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生产经营单位既未建立事故隐患排查治理制度，重大事故隐患排查治理情况也未按照规定报告的。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66D017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责令限期改正，对生产经营单位处6万元以上10万元以下的罚款；逾期未改正的，责令停产停业整顿，处16万元以上20万元以下的罚款，对其直接负责的主管人员和其他直接责任人员处4万元以上5万元以下的罚款。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CFBFEC">
            <w:pPr>
              <w:widowControl/>
              <w:suppressAutoHyphens w:val="0"/>
              <w:spacing w:line="280" w:lineRule="exact"/>
              <w:jc w:val="left"/>
              <w:rPr>
                <w:rFonts w:ascii="Times New Roman" w:hAnsi="Times New Roman" w:eastAsia="仿宋_GB2312"/>
                <w:color w:val="FF0000"/>
                <w:kern w:val="0"/>
                <w:sz w:val="22"/>
                <w:szCs w:val="22"/>
              </w:rPr>
            </w:pPr>
          </w:p>
        </w:tc>
      </w:tr>
      <w:tr w14:paraId="7DF3F912">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06790E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02CB24B3">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72AB2FA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F18CCF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6CA86C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E51363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0E7702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BFC4BDA">
        <w:tblPrEx>
          <w:tblCellMar>
            <w:top w:w="0" w:type="dxa"/>
            <w:left w:w="108" w:type="dxa"/>
            <w:bottom w:w="0" w:type="dxa"/>
            <w:right w:w="108" w:type="dxa"/>
          </w:tblCellMar>
        </w:tblPrEx>
        <w:trPr>
          <w:trHeight w:val="20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3365D66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24</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6B7E88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对水利领域生产经营单位未采取措施消除事故隐患行为的处罚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BAB4F8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1.《中华人民共和国安全生产法》第四十一条第二款 生产经营单位应当建立健全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BECA7A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01D50C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生产经营单位未采取措施消除3项以下一般事故隐患的。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171C8A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责令立即消除或者限期消除，对生产经营单位处2万元以下的罚款；拒不执行的，责令停产停业整顿，对其直接的主管人员和其他责任人员处5万元以上6万元以下的罚款。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79E5FA1">
            <w:pPr>
              <w:widowControl/>
              <w:suppressAutoHyphens w:val="0"/>
              <w:spacing w:line="280" w:lineRule="exact"/>
              <w:jc w:val="center"/>
              <w:rPr>
                <w:rFonts w:ascii="Times New Roman" w:hAnsi="Times New Roman" w:eastAsia="仿宋_GB2312"/>
                <w:color w:val="FF0000"/>
                <w:kern w:val="0"/>
                <w:sz w:val="22"/>
                <w:szCs w:val="22"/>
              </w:rPr>
            </w:pPr>
          </w:p>
        </w:tc>
      </w:tr>
      <w:tr w14:paraId="3F1467CC">
        <w:tblPrEx>
          <w:tblCellMar>
            <w:top w:w="0" w:type="dxa"/>
            <w:left w:w="108" w:type="dxa"/>
            <w:bottom w:w="0" w:type="dxa"/>
            <w:right w:w="108" w:type="dxa"/>
          </w:tblCellMar>
        </w:tblPrEx>
        <w:trPr>
          <w:trHeight w:val="2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9458BC">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60084B">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C4D99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FB25CA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FBCF53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生产经营单位未采取措施消除4项以上一般事故隐患的。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9DBE99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责令立即消除或者限期消除，对生产经营单位处2万元以上3万元以下的罚款；拒不执行的，责令停产停业整顿，对其直接的主管人员和其他责任人员处6万元以上7万元以下的罚款。 </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453AB9">
            <w:pPr>
              <w:widowControl/>
              <w:suppressAutoHyphens w:val="0"/>
              <w:spacing w:line="280" w:lineRule="exact"/>
              <w:jc w:val="left"/>
              <w:rPr>
                <w:rFonts w:ascii="Times New Roman" w:hAnsi="Times New Roman" w:eastAsia="仿宋_GB2312"/>
                <w:color w:val="FF0000"/>
                <w:kern w:val="0"/>
                <w:sz w:val="22"/>
                <w:szCs w:val="22"/>
              </w:rPr>
            </w:pPr>
          </w:p>
        </w:tc>
      </w:tr>
      <w:tr w14:paraId="712093F2">
        <w:tblPrEx>
          <w:tblCellMar>
            <w:top w:w="0" w:type="dxa"/>
            <w:left w:w="108" w:type="dxa"/>
            <w:bottom w:w="0" w:type="dxa"/>
            <w:right w:w="108" w:type="dxa"/>
          </w:tblCellMar>
        </w:tblPrEx>
        <w:trPr>
          <w:trHeight w:val="2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8E8955">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28F533">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0278E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F7FAC5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519561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生产经营单位未采取措施消除1项重大事故隐患的。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83FB16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责令立即消除或者限期消除，对生产经营单位处3万元以上4万元以下的罚款；拒不执行的，责令停产停业整顿，对其直接的主管人员和其他责任人员处7万元以上8万元以下的罚款。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A3A587">
            <w:pPr>
              <w:widowControl/>
              <w:suppressAutoHyphens w:val="0"/>
              <w:spacing w:line="280" w:lineRule="exact"/>
              <w:jc w:val="left"/>
              <w:rPr>
                <w:rFonts w:ascii="Times New Roman" w:hAnsi="Times New Roman" w:eastAsia="仿宋_GB2312"/>
                <w:color w:val="FF0000"/>
                <w:kern w:val="0"/>
                <w:sz w:val="22"/>
                <w:szCs w:val="22"/>
              </w:rPr>
            </w:pPr>
          </w:p>
        </w:tc>
      </w:tr>
      <w:tr w14:paraId="0E6043A6">
        <w:tblPrEx>
          <w:tblCellMar>
            <w:top w:w="0" w:type="dxa"/>
            <w:left w:w="108" w:type="dxa"/>
            <w:bottom w:w="0" w:type="dxa"/>
            <w:right w:w="108" w:type="dxa"/>
          </w:tblCellMar>
        </w:tblPrEx>
        <w:trPr>
          <w:trHeight w:val="2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913297">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561A8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B5E15D">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6E54A3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409442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生产经营单位未采取措施消除2项以上重大事故隐患的。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8BFAF9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责令立即消除或者限期消除，对生产经营单位处4万元以上5万元以下的罚款；拒不执行的，责令停产停业整顿，对其直接的主管人员和其他责任人员处8万元以上10万元以下的罚款。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9D28F6">
            <w:pPr>
              <w:widowControl/>
              <w:suppressAutoHyphens w:val="0"/>
              <w:spacing w:line="280" w:lineRule="exact"/>
              <w:jc w:val="left"/>
              <w:rPr>
                <w:rFonts w:ascii="Times New Roman" w:hAnsi="Times New Roman" w:eastAsia="仿宋_GB2312"/>
                <w:color w:val="FF0000"/>
                <w:kern w:val="0"/>
                <w:sz w:val="22"/>
                <w:szCs w:val="22"/>
              </w:rPr>
            </w:pPr>
          </w:p>
        </w:tc>
      </w:tr>
      <w:tr w14:paraId="57D72B5D">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7F9EB8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FE1EB60">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4826AA3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0CB77D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CE6B6A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FCCCFF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985809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3D70DF53">
        <w:tblPrEx>
          <w:tblCellMar>
            <w:top w:w="0" w:type="dxa"/>
            <w:left w:w="108" w:type="dxa"/>
            <w:bottom w:w="0" w:type="dxa"/>
            <w:right w:w="108" w:type="dxa"/>
          </w:tblCellMar>
        </w:tblPrEx>
        <w:trPr>
          <w:trHeight w:val="1982"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1CBA69B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25</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8A182B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对水利领域生产经营单位将生产经营项目、场所、设备发包或者出租给不具备安全生产条件或者相应资质的单位或者个人的处罚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29B4A4C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1.《中华人民共和国安全生产法》第四十九条第一款 生产经营单位不得将生产经营项目、场所、设备发包或者出租给不具备安全生产条件或者相应资质的单位或者个人。                   2.《中华人民共和国安全生产法》第一百零三条第一款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C707C9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68B64E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没有违法所得的或者违法所得不满5万元的。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04B973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责令限期改正；有违法所得的，没收违法所得，对单位单处或者并处10万元以上15万元以下的罚款；对其直接负责的主管人员和其他直接责任人员处1</w:t>
            </w:r>
            <w:r>
              <w:rPr>
                <w:rFonts w:ascii="Times New Roman" w:hAnsi="Times New Roman" w:eastAsia="仿宋_GB2312"/>
                <w:color w:val="000000"/>
                <w:spacing w:val="-6"/>
                <w:kern w:val="0"/>
                <w:sz w:val="22"/>
                <w:szCs w:val="22"/>
              </w:rPr>
              <w:t>万元以上1.2万元以下的罚款。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76DD5590">
            <w:pPr>
              <w:widowControl/>
              <w:suppressAutoHyphens w:val="0"/>
              <w:spacing w:line="280" w:lineRule="exact"/>
              <w:jc w:val="left"/>
              <w:rPr>
                <w:rFonts w:ascii="Times New Roman" w:hAnsi="Times New Roman" w:eastAsia="仿宋_GB2312"/>
                <w:color w:val="FF0000"/>
                <w:kern w:val="0"/>
                <w:sz w:val="22"/>
                <w:szCs w:val="22"/>
              </w:rPr>
            </w:pPr>
          </w:p>
        </w:tc>
      </w:tr>
      <w:tr w14:paraId="2952FB24">
        <w:tblPrEx>
          <w:tblCellMar>
            <w:top w:w="0" w:type="dxa"/>
            <w:left w:w="108" w:type="dxa"/>
            <w:bottom w:w="0" w:type="dxa"/>
            <w:right w:w="108" w:type="dxa"/>
          </w:tblCellMar>
        </w:tblPrEx>
        <w:trPr>
          <w:trHeight w:val="196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78B689">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85B106">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A47A0A">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15F14E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D87AEB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违法所得5万元以上不满10万元的。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2F9BE7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责令限期改正；有违法所得的，没收违法所得，对单位单处或者并处15万元以上20万元以下的罚款；对其直接负责的主管人员和其他直接责任人员处1.</w:t>
            </w:r>
            <w:r>
              <w:rPr>
                <w:rFonts w:ascii="Times New Roman" w:hAnsi="Times New Roman" w:eastAsia="仿宋_GB2312"/>
                <w:color w:val="000000"/>
                <w:spacing w:val="-10"/>
                <w:kern w:val="0"/>
                <w:sz w:val="22"/>
                <w:szCs w:val="22"/>
              </w:rPr>
              <w:t>2万元以上1.5万元以下的罚款。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21674A">
            <w:pPr>
              <w:widowControl/>
              <w:suppressAutoHyphens w:val="0"/>
              <w:spacing w:line="280" w:lineRule="exact"/>
              <w:jc w:val="left"/>
              <w:rPr>
                <w:rFonts w:ascii="Times New Roman" w:hAnsi="Times New Roman" w:eastAsia="仿宋_GB2312"/>
                <w:color w:val="FF0000"/>
                <w:kern w:val="0"/>
                <w:sz w:val="22"/>
                <w:szCs w:val="22"/>
              </w:rPr>
            </w:pPr>
          </w:p>
        </w:tc>
      </w:tr>
      <w:tr w14:paraId="4A374723">
        <w:tblPrEx>
          <w:tblCellMar>
            <w:top w:w="0" w:type="dxa"/>
            <w:left w:w="108" w:type="dxa"/>
            <w:bottom w:w="0" w:type="dxa"/>
            <w:right w:w="108" w:type="dxa"/>
          </w:tblCellMar>
        </w:tblPrEx>
        <w:trPr>
          <w:trHeight w:val="196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A1957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8091BB">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07800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DE600E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72F063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违法所得10万元以上不满50万元的。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A52651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责令限期改正；有违法所得的，没收违法所得，对单位并处违法所得2倍以上3倍以下的罚款；对其直接负责的主管人员和其他直接责任人员处1.5万元以上1.8万元以下的罚款。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519392">
            <w:pPr>
              <w:widowControl/>
              <w:suppressAutoHyphens w:val="0"/>
              <w:spacing w:line="280" w:lineRule="exact"/>
              <w:jc w:val="left"/>
              <w:rPr>
                <w:rFonts w:ascii="Times New Roman" w:hAnsi="Times New Roman" w:eastAsia="仿宋_GB2312"/>
                <w:color w:val="FF0000"/>
                <w:kern w:val="0"/>
                <w:sz w:val="22"/>
                <w:szCs w:val="22"/>
              </w:rPr>
            </w:pPr>
          </w:p>
        </w:tc>
      </w:tr>
      <w:tr w14:paraId="6217E799">
        <w:tblPrEx>
          <w:tblCellMar>
            <w:top w:w="0" w:type="dxa"/>
            <w:left w:w="108" w:type="dxa"/>
            <w:bottom w:w="0" w:type="dxa"/>
            <w:right w:w="108" w:type="dxa"/>
          </w:tblCellMar>
        </w:tblPrEx>
        <w:trPr>
          <w:trHeight w:val="195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0BC78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656A64">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F85711">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4ED7B8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8DE0C5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违法所得50万元以上的。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BFA1B3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责令限期改正；有违法所得的，没收违法所得，对单位并处违法所得3倍以上5倍以下的罚款；对其直接负责的主管人员和其他直接责任人员处1.8万元以上2万元以下的罚款。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EF512D">
            <w:pPr>
              <w:widowControl/>
              <w:suppressAutoHyphens w:val="0"/>
              <w:spacing w:line="280" w:lineRule="exact"/>
              <w:jc w:val="left"/>
              <w:rPr>
                <w:rFonts w:ascii="Times New Roman" w:hAnsi="Times New Roman" w:eastAsia="仿宋_GB2312"/>
                <w:color w:val="FF0000"/>
                <w:kern w:val="0"/>
                <w:sz w:val="22"/>
                <w:szCs w:val="22"/>
              </w:rPr>
            </w:pPr>
          </w:p>
        </w:tc>
      </w:tr>
      <w:tr w14:paraId="54484666">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14E97B9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3A2EE4BD">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01FB45B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15C31A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B47E7E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64D70E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F6CE46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0D4083CD">
        <w:tblPrEx>
          <w:tblCellMar>
            <w:top w:w="0" w:type="dxa"/>
            <w:left w:w="108" w:type="dxa"/>
            <w:bottom w:w="0" w:type="dxa"/>
            <w:right w:w="108" w:type="dxa"/>
          </w:tblCellMar>
        </w:tblPrEx>
        <w:trPr>
          <w:trHeight w:val="2549"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293B5268">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26</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8CD634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对水利领域生产经营单位未与承包单位、承租单位签订专门的安全生产管理协议或者未在承包合同、租赁合同中明确各自的安全生产管理职责，或者未对承包单位、承租单位的安全生产统一协调、管理的处罚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2ACF4FD">
            <w:pPr>
              <w:widowControl/>
              <w:suppressAutoHyphens w:val="0"/>
              <w:spacing w:line="30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w:t>
            </w:r>
          </w:p>
          <w:p w14:paraId="7C068441">
            <w:pPr>
              <w:widowControl/>
              <w:suppressAutoHyphens w:val="0"/>
              <w:spacing w:line="30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的，应当及时督促整改。                                                 2.《中华人民共和国安全生产法》第</w:t>
            </w:r>
          </w:p>
          <w:p w14:paraId="3C26D570">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一百零三条第二款</w:t>
            </w:r>
            <w:r>
              <w:rPr>
                <w:rFonts w:hint="eastAsia" w:ascii="Times New Roman" w:hAnsi="Times New Roman" w:eastAsia="仿宋_GB2312"/>
                <w:color w:val="000000"/>
                <w:kern w:val="0"/>
                <w:sz w:val="22"/>
                <w:szCs w:val="22"/>
              </w:rPr>
              <w:t xml:space="preserve"> </w:t>
            </w:r>
            <w:r>
              <w:rPr>
                <w:rFonts w:ascii="Times New Roman" w:hAnsi="Times New Roman" w:eastAsia="仿宋_GB2312"/>
                <w:color w:val="000000"/>
                <w:kern w:val="0"/>
                <w:sz w:val="22"/>
                <w:szCs w:val="22"/>
              </w:rPr>
              <w:t>生产经营单位未与承包单位、承租单位签订专门的安全生产管理协议或者未在承包合同、租赁合同中明确各自的安全生产管理职责，或者未对承包单位、租赁单位的安全生产统一协调、管理的，责令限期改正，处五万元以下的罚款，对其直接负责的主管人员和其他直接责任人员处一万元以下的罚款；逾期未改正的，责令停产停业整顿。</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C206DC8">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282B58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生产经营单位未与承包单位、承租单位签订专门的安全生产管理协议或者未在承包合同、租赁合同中明确各自的安全生产管理职责。</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90B9448">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责令改正，对单位处2万元以下的罚款，对其直接负责的主管人员和其他直接责任人员处4000元以下的罚款；逾期未整改的，责令停产停业整顿。</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590ECBB7">
            <w:pPr>
              <w:widowControl/>
              <w:suppressAutoHyphens w:val="0"/>
              <w:spacing w:line="280" w:lineRule="exact"/>
              <w:jc w:val="left"/>
              <w:rPr>
                <w:rFonts w:ascii="Times New Roman" w:hAnsi="Times New Roman" w:eastAsia="仿宋_GB2312"/>
                <w:color w:val="FF0000"/>
                <w:kern w:val="0"/>
                <w:sz w:val="22"/>
                <w:szCs w:val="22"/>
              </w:rPr>
            </w:pPr>
          </w:p>
        </w:tc>
      </w:tr>
      <w:tr w14:paraId="7EA2E8DC">
        <w:tblPrEx>
          <w:tblCellMar>
            <w:top w:w="0" w:type="dxa"/>
            <w:left w:w="108" w:type="dxa"/>
            <w:bottom w:w="0" w:type="dxa"/>
            <w:right w:w="108" w:type="dxa"/>
          </w:tblCellMar>
        </w:tblPrEx>
        <w:trPr>
          <w:trHeight w:val="267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41421B">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1C0012">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A5977B">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2F65E25">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F09B9C9">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生产经营单位未对承包单位、承租单位的安全生产统一协调、管理。</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35924F3">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责令改正，对单位处2万元以上3万元以下的罚款，对其直接负责的主管人员和其他直接责任人员处4000元以上6000元以下的罚款，逾期未整改的，责令停产停业整顿。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A4836D">
            <w:pPr>
              <w:widowControl/>
              <w:suppressAutoHyphens w:val="0"/>
              <w:spacing w:line="280" w:lineRule="exact"/>
              <w:jc w:val="left"/>
              <w:rPr>
                <w:rFonts w:ascii="Times New Roman" w:hAnsi="Times New Roman" w:eastAsia="仿宋_GB2312"/>
                <w:color w:val="FF0000"/>
                <w:kern w:val="0"/>
                <w:sz w:val="22"/>
                <w:szCs w:val="22"/>
              </w:rPr>
            </w:pPr>
          </w:p>
        </w:tc>
      </w:tr>
      <w:tr w14:paraId="05D23009">
        <w:tblPrEx>
          <w:tblCellMar>
            <w:top w:w="0" w:type="dxa"/>
            <w:left w:w="108" w:type="dxa"/>
            <w:bottom w:w="0" w:type="dxa"/>
            <w:right w:w="108" w:type="dxa"/>
          </w:tblCellMar>
        </w:tblPrEx>
        <w:trPr>
          <w:trHeight w:val="253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587A0E">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E0BA68">
            <w:pPr>
              <w:widowControl/>
              <w:suppressAutoHyphens w:val="0"/>
              <w:spacing w:line="30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9DB30E">
            <w:pPr>
              <w:widowControl/>
              <w:suppressAutoHyphens w:val="0"/>
              <w:spacing w:line="30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F69E4D2">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B6D938D">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生产经营单位既未与承包单位、承租单位签订专门的安全生产管理协议或者未在承包合同、租赁合同中明确各自的安全生产管理职责，又未对承包单位、承租单位的安全生产统一协调、管理。</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7960FCD">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责令改正，对单位处3万元以上5万元以下的罚款，对其直接负责的主管人员和其他直接责任人员处6000元以上1万元以下的罚款；逾期未整改的，责令停产停业整顿。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7D2821">
            <w:pPr>
              <w:widowControl/>
              <w:suppressAutoHyphens w:val="0"/>
              <w:spacing w:line="280" w:lineRule="exact"/>
              <w:jc w:val="left"/>
              <w:rPr>
                <w:rFonts w:ascii="Times New Roman" w:hAnsi="Times New Roman" w:eastAsia="仿宋_GB2312"/>
                <w:color w:val="FF0000"/>
                <w:kern w:val="0"/>
                <w:sz w:val="22"/>
                <w:szCs w:val="22"/>
              </w:rPr>
            </w:pPr>
          </w:p>
        </w:tc>
      </w:tr>
      <w:tr w14:paraId="7D7C8F21">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5800879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5BDC3B2">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2BCE9C9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09C904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BF312F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52E162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9F0B1E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2E12B24F">
        <w:tblPrEx>
          <w:tblCellMar>
            <w:top w:w="0" w:type="dxa"/>
            <w:left w:w="108" w:type="dxa"/>
            <w:bottom w:w="0" w:type="dxa"/>
            <w:right w:w="108" w:type="dxa"/>
          </w:tblCellMar>
        </w:tblPrEx>
        <w:trPr>
          <w:trHeight w:val="1841"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351DF29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27</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87F8A8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对水利领域两个以上生产经营单位在同一作业区域内进行可能危及对方安全生产的生产经营活动，未签订安全生产管理协议或者未指定专职安全生产管理人员进行安全检查与协调行为的处罚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2BF91D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447626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0A8C9E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未签订安全生产管理协议或者未指定专职安全生产管理人员进行安全检查与协调，生产经营单位涉及其中1项的，两家从业人员合计不满100人的。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6520E0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责令限期改正，处2万元以下的罚款，对其直接负责的主管人员和其他直接责任人员处5000元以下的罚款；逾期未改正的，责令停产停业。</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2E8E86B5">
            <w:pPr>
              <w:widowControl/>
              <w:suppressAutoHyphens w:val="0"/>
              <w:spacing w:line="280" w:lineRule="exact"/>
              <w:jc w:val="center"/>
              <w:rPr>
                <w:rFonts w:ascii="Times New Roman" w:hAnsi="Times New Roman" w:eastAsia="仿宋_GB2312"/>
                <w:color w:val="FF0000"/>
                <w:kern w:val="0"/>
                <w:sz w:val="22"/>
                <w:szCs w:val="22"/>
              </w:rPr>
            </w:pPr>
          </w:p>
        </w:tc>
      </w:tr>
      <w:tr w14:paraId="3C1C4445">
        <w:tblPrEx>
          <w:tblCellMar>
            <w:top w:w="0" w:type="dxa"/>
            <w:left w:w="108" w:type="dxa"/>
            <w:bottom w:w="0" w:type="dxa"/>
            <w:right w:w="108" w:type="dxa"/>
          </w:tblCellMar>
        </w:tblPrEx>
        <w:trPr>
          <w:trHeight w:val="1682"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DC8650">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46FDD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0A6ED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A21FB5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B33DD2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未签订安全生产管理协议或者未指定专职安全生产管理人员进行安全检查与协调，生产经营单位涉及其中1项的，两家从业人员100人以上的。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3FB69C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责令限期改正，处2万元以上3万元以下的罚款，对其直接负责的主管人员和其他直接责任人员处5000元以下的罚款；逾期未改正的，责令停产停业。</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C85B78">
            <w:pPr>
              <w:widowControl/>
              <w:suppressAutoHyphens w:val="0"/>
              <w:spacing w:line="280" w:lineRule="exact"/>
              <w:jc w:val="left"/>
              <w:rPr>
                <w:rFonts w:ascii="Times New Roman" w:hAnsi="Times New Roman" w:eastAsia="仿宋_GB2312"/>
                <w:color w:val="FF0000"/>
                <w:kern w:val="0"/>
                <w:sz w:val="22"/>
                <w:szCs w:val="22"/>
              </w:rPr>
            </w:pPr>
          </w:p>
        </w:tc>
      </w:tr>
      <w:tr w14:paraId="5DD079F2">
        <w:tblPrEx>
          <w:tblCellMar>
            <w:top w:w="0" w:type="dxa"/>
            <w:left w:w="108" w:type="dxa"/>
            <w:bottom w:w="0" w:type="dxa"/>
            <w:right w:w="108" w:type="dxa"/>
          </w:tblCellMar>
        </w:tblPrEx>
        <w:trPr>
          <w:trHeight w:val="20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92CE6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06019B">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7C8632">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7410C7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337083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生产经营单位未签订安全生产管理协议，并且未指定专职安全生产管理人员进行安全检查与协调，两家从业人员合计不满100人的。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2980CB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责令限期改正，处3万元以上4万元以下的罚款，对其直接负责的主管人员和其他直接责任人员处5000元以上1万元以下的罚款；逾期未改正的，责令停产停业。</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823043">
            <w:pPr>
              <w:widowControl/>
              <w:suppressAutoHyphens w:val="0"/>
              <w:spacing w:line="280" w:lineRule="exact"/>
              <w:jc w:val="left"/>
              <w:rPr>
                <w:rFonts w:ascii="Times New Roman" w:hAnsi="Times New Roman" w:eastAsia="仿宋_GB2312"/>
                <w:color w:val="FF0000"/>
                <w:kern w:val="0"/>
                <w:sz w:val="22"/>
                <w:szCs w:val="22"/>
              </w:rPr>
            </w:pPr>
          </w:p>
        </w:tc>
      </w:tr>
      <w:tr w14:paraId="7E06C28C">
        <w:tblPrEx>
          <w:tblCellMar>
            <w:top w:w="0" w:type="dxa"/>
            <w:left w:w="108" w:type="dxa"/>
            <w:bottom w:w="0" w:type="dxa"/>
            <w:right w:w="108" w:type="dxa"/>
          </w:tblCellMar>
        </w:tblPrEx>
        <w:trPr>
          <w:trHeight w:val="216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46799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2BB7BB">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144DA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2F311A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577861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生产经营单位未签订安全生产管理协议，并且未指定专职安全生产管理人员进行安全检查与协调，两家从业人员合计100以上人的。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69FB0E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责令限期改正，处4万元以上5万元以下的罚款，对其直接负责的主管人员和其他直接责任人员处5000元以上1万元以下的罚款；逾期未改正的，责令停产停业。</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3E3D2F">
            <w:pPr>
              <w:widowControl/>
              <w:suppressAutoHyphens w:val="0"/>
              <w:spacing w:line="280" w:lineRule="exact"/>
              <w:jc w:val="left"/>
              <w:rPr>
                <w:rFonts w:ascii="Times New Roman" w:hAnsi="Times New Roman" w:eastAsia="仿宋_GB2312"/>
                <w:color w:val="FF0000"/>
                <w:kern w:val="0"/>
                <w:sz w:val="22"/>
                <w:szCs w:val="22"/>
              </w:rPr>
            </w:pPr>
          </w:p>
        </w:tc>
      </w:tr>
      <w:tr w14:paraId="63C305B3">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3C0301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7EC8808">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48DC34C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8F2183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581D0F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5262FA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3A8566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18918C47">
        <w:tblPrEx>
          <w:tblCellMar>
            <w:top w:w="0" w:type="dxa"/>
            <w:left w:w="108" w:type="dxa"/>
            <w:bottom w:w="0" w:type="dxa"/>
            <w:right w:w="108" w:type="dxa"/>
          </w:tblCellMar>
        </w:tblPrEx>
        <w:trPr>
          <w:trHeight w:val="1982"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6A59868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28</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99B944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对水利领域生产经营单位生产、经营、储存、使用危险物品的车间、商店、仓库与员工宿舍的距离不符合安全要求的处罚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043C03BF">
            <w:pPr>
              <w:widowControl/>
              <w:suppressAutoHyphens w:val="0"/>
              <w:spacing w:line="280" w:lineRule="exact"/>
              <w:rPr>
                <w:rFonts w:hint="eastAsia" w:ascii="Times New Roman" w:hAnsi="Times New Roman" w:eastAsia="仿宋_GB2312"/>
                <w:color w:val="000000"/>
                <w:spacing w:val="-6"/>
                <w:kern w:val="0"/>
                <w:sz w:val="22"/>
                <w:szCs w:val="22"/>
              </w:rPr>
            </w:pPr>
            <w:r>
              <w:rPr>
                <w:rFonts w:ascii="Times New Roman" w:hAnsi="Times New Roman" w:eastAsia="仿宋_GB2312"/>
                <w:color w:val="000000"/>
                <w:kern w:val="0"/>
                <w:sz w:val="22"/>
                <w:szCs w:val="22"/>
              </w:rPr>
              <w:t>1.《中华人民共和国安全生产法》第四十二条第一款 生产、经营、储存、使用危险物品的车间、商店、仓库不</w:t>
            </w:r>
            <w:r>
              <w:rPr>
                <w:rFonts w:ascii="Times New Roman" w:hAnsi="Times New Roman" w:eastAsia="仿宋_GB2312"/>
                <w:color w:val="000000"/>
                <w:spacing w:val="-6"/>
                <w:kern w:val="0"/>
                <w:sz w:val="22"/>
                <w:szCs w:val="22"/>
              </w:rPr>
              <w:t>得与员工宿舍在同一座建筑物内，并应当与员工宿舍保持安全距离。</w:t>
            </w:r>
          </w:p>
          <w:p w14:paraId="615F7D5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2.《中华人民共和国安全生产法》第一百零五条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C9BF36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A7B7DA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员工宿舍不满10人的。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55DA0B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处2万元以下的罚款，对其直接负责的主管人员和其他直接责任人员处2000元以下的罚款；逾期未改正的，责令停产停业整顿。</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D353627">
            <w:pPr>
              <w:widowControl/>
              <w:suppressAutoHyphens w:val="0"/>
              <w:spacing w:line="280" w:lineRule="exact"/>
              <w:jc w:val="center"/>
              <w:rPr>
                <w:rFonts w:ascii="Times New Roman" w:hAnsi="Times New Roman" w:eastAsia="仿宋_GB2312"/>
                <w:color w:val="FF0000"/>
                <w:kern w:val="0"/>
                <w:sz w:val="22"/>
                <w:szCs w:val="22"/>
              </w:rPr>
            </w:pPr>
          </w:p>
        </w:tc>
      </w:tr>
      <w:tr w14:paraId="1362ED40">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0E6747">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0CE4AE">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772021">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31D1C4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A92C054">
            <w:pPr>
              <w:widowControl/>
              <w:suppressAutoHyphens w:val="0"/>
              <w:spacing w:line="280" w:lineRule="exact"/>
              <w:rPr>
                <w:rFonts w:ascii="Times New Roman" w:hAnsi="Times New Roman" w:eastAsia="仿宋_GB2312"/>
                <w:color w:val="000000"/>
                <w:spacing w:val="-8"/>
                <w:kern w:val="0"/>
                <w:sz w:val="22"/>
                <w:szCs w:val="22"/>
              </w:rPr>
            </w:pPr>
            <w:r>
              <w:rPr>
                <w:rFonts w:ascii="Times New Roman" w:hAnsi="Times New Roman" w:eastAsia="仿宋_GB2312"/>
                <w:color w:val="000000"/>
                <w:spacing w:val="-8"/>
                <w:kern w:val="0"/>
                <w:sz w:val="22"/>
                <w:szCs w:val="22"/>
              </w:rPr>
              <w:t>员工宿舍10人以上不满20人的。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84C230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处2万元以上3万元以下的罚款，对其直接负责的主管人员和其他直接责任人员处2000元以上4000元以下的罚款；逾期</w:t>
            </w:r>
            <w:r>
              <w:rPr>
                <w:rFonts w:ascii="Times New Roman" w:hAnsi="Times New Roman" w:eastAsia="仿宋_GB2312"/>
                <w:color w:val="000000"/>
                <w:spacing w:val="-10"/>
                <w:kern w:val="0"/>
                <w:sz w:val="22"/>
                <w:szCs w:val="22"/>
              </w:rPr>
              <w:t>未改正的，责令停产停业整顿。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E1967B">
            <w:pPr>
              <w:widowControl/>
              <w:suppressAutoHyphens w:val="0"/>
              <w:spacing w:line="280" w:lineRule="exact"/>
              <w:jc w:val="left"/>
              <w:rPr>
                <w:rFonts w:ascii="Times New Roman" w:hAnsi="Times New Roman" w:eastAsia="仿宋_GB2312"/>
                <w:color w:val="FF0000"/>
                <w:kern w:val="0"/>
                <w:sz w:val="22"/>
                <w:szCs w:val="22"/>
              </w:rPr>
            </w:pPr>
          </w:p>
        </w:tc>
      </w:tr>
      <w:tr w14:paraId="61D9C461">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D11A5C">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7A3232">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B86E2B">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D2EDDB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664D2C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员工宿舍20人以上的不满30人的。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2BEA3E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处3万元以上4万元以下的罚款，对其直接负责的主管人员和其他直接责任人员处4000元以上8000元以下的罚款；逾期</w:t>
            </w:r>
            <w:r>
              <w:rPr>
                <w:rFonts w:ascii="Times New Roman" w:hAnsi="Times New Roman" w:eastAsia="仿宋_GB2312"/>
                <w:color w:val="000000"/>
                <w:spacing w:val="-10"/>
                <w:kern w:val="0"/>
                <w:sz w:val="22"/>
                <w:szCs w:val="22"/>
              </w:rPr>
              <w:t>未改正的，责令停产停业整顿。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82B139">
            <w:pPr>
              <w:widowControl/>
              <w:suppressAutoHyphens w:val="0"/>
              <w:spacing w:line="280" w:lineRule="exact"/>
              <w:jc w:val="left"/>
              <w:rPr>
                <w:rFonts w:ascii="Times New Roman" w:hAnsi="Times New Roman" w:eastAsia="仿宋_GB2312"/>
                <w:color w:val="FF0000"/>
                <w:kern w:val="0"/>
                <w:sz w:val="22"/>
                <w:szCs w:val="22"/>
              </w:rPr>
            </w:pPr>
          </w:p>
        </w:tc>
      </w:tr>
      <w:tr w14:paraId="4B5035CB">
        <w:tblPrEx>
          <w:tblCellMar>
            <w:top w:w="0" w:type="dxa"/>
            <w:left w:w="108" w:type="dxa"/>
            <w:bottom w:w="0" w:type="dxa"/>
            <w:right w:w="108" w:type="dxa"/>
          </w:tblCellMar>
        </w:tblPrEx>
        <w:trPr>
          <w:trHeight w:val="2202"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D63C00">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133A2F">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093926">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0E0EA4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E75E59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员工宿舍30人以上的。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DC2809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处4万元以上5万元以下的罚款，对其直接负责的主管人员和其他直接责任人员处8000元以上1</w:t>
            </w:r>
            <w:r>
              <w:rPr>
                <w:rFonts w:hint="eastAsia" w:ascii="Times New Roman" w:hAnsi="Times New Roman" w:eastAsia="仿宋_GB2312"/>
                <w:color w:val="000000"/>
                <w:kern w:val="0"/>
                <w:sz w:val="22"/>
                <w:szCs w:val="22"/>
              </w:rPr>
              <w:t>万</w:t>
            </w:r>
            <w:r>
              <w:rPr>
                <w:rFonts w:ascii="Times New Roman" w:hAnsi="Times New Roman" w:eastAsia="仿宋_GB2312"/>
                <w:color w:val="000000"/>
                <w:kern w:val="0"/>
                <w:sz w:val="22"/>
                <w:szCs w:val="22"/>
              </w:rPr>
              <w:t>元以下的罚款；逾期</w:t>
            </w:r>
            <w:r>
              <w:rPr>
                <w:rFonts w:ascii="Times New Roman" w:hAnsi="Times New Roman" w:eastAsia="仿宋_GB2312"/>
                <w:color w:val="000000"/>
                <w:spacing w:val="-8"/>
                <w:kern w:val="0"/>
                <w:sz w:val="22"/>
                <w:szCs w:val="22"/>
              </w:rPr>
              <w:t>未改正的，责令停产停业整顿。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4112CD">
            <w:pPr>
              <w:widowControl/>
              <w:suppressAutoHyphens w:val="0"/>
              <w:spacing w:line="280" w:lineRule="exact"/>
              <w:jc w:val="left"/>
              <w:rPr>
                <w:rFonts w:ascii="Times New Roman" w:hAnsi="Times New Roman" w:eastAsia="仿宋_GB2312"/>
                <w:color w:val="FF0000"/>
                <w:kern w:val="0"/>
                <w:sz w:val="22"/>
                <w:szCs w:val="22"/>
              </w:rPr>
            </w:pPr>
          </w:p>
        </w:tc>
      </w:tr>
      <w:tr w14:paraId="0AA5F70D">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61BA7F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0828AC14">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6189E21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BF2313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7B2C0F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4AFB8F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F671A6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1C7FB9E">
        <w:tblPrEx>
          <w:tblCellMar>
            <w:top w:w="0" w:type="dxa"/>
            <w:left w:w="108" w:type="dxa"/>
            <w:bottom w:w="0" w:type="dxa"/>
            <w:right w:w="108" w:type="dxa"/>
          </w:tblCellMar>
        </w:tblPrEx>
        <w:trPr>
          <w:trHeight w:val="18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5291AA3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29</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6BF959C">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对水利领域生产经营单位生产经营场所和员工宿舍未设有符合紧急疏散需要、标志明显、保持畅通的出口、疏散通道，或者占用、锁闭、封堵生产经营场所或者员工宿舍出口、疏散通道的处罚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476E75B">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1.《中华人民共和国安全生产法》第四十二条第二款 生产经营场所和员工宿舍应当设有符合紧急疏散要求、标志明显、保持通畅的出口、疏散通道。禁止占用、锁闭、封堵生</w:t>
            </w:r>
            <w:r>
              <w:rPr>
                <w:rFonts w:ascii="Times New Roman" w:hAnsi="Times New Roman" w:eastAsia="仿宋_GB2312"/>
                <w:color w:val="000000"/>
                <w:spacing w:val="-6"/>
                <w:kern w:val="0"/>
                <w:sz w:val="22"/>
                <w:szCs w:val="22"/>
              </w:rPr>
              <w:t>产经营场所或者员工宿舍的出口</w:t>
            </w:r>
            <w:r>
              <w:rPr>
                <w:rFonts w:ascii="Times New Roman" w:hAnsi="Times New Roman" w:eastAsia="仿宋_GB2312"/>
                <w:color w:val="000000"/>
                <w:kern w:val="0"/>
                <w:sz w:val="22"/>
                <w:szCs w:val="22"/>
              </w:rPr>
              <w:t>、</w:t>
            </w:r>
          </w:p>
          <w:p w14:paraId="26CC00A7">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疏散通道。                             2.《中华人民共和国安全生产法》第</w:t>
            </w:r>
          </w:p>
          <w:p w14:paraId="780EFDA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716F0B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29C6A8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生产经营场所和员工宿舍虽设有紧急疏散需要的出口、疏散通道，但设置不规范，不符合要求的。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EBD36F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责令限期改正，处1万元以下的罚款，对其直接负责的主管人员和其他直接责任人员处3000元以下的罚款；逾期未改正的，责令停产停业整顿。</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0667489A">
            <w:pPr>
              <w:widowControl/>
              <w:suppressAutoHyphens w:val="0"/>
              <w:spacing w:line="280" w:lineRule="exact"/>
              <w:jc w:val="center"/>
              <w:rPr>
                <w:rFonts w:ascii="Times New Roman" w:hAnsi="Times New Roman" w:eastAsia="仿宋_GB2312"/>
                <w:color w:val="FF0000"/>
                <w:kern w:val="0"/>
                <w:sz w:val="22"/>
                <w:szCs w:val="22"/>
              </w:rPr>
            </w:pPr>
          </w:p>
        </w:tc>
      </w:tr>
      <w:tr w14:paraId="76B89A5B">
        <w:tblPrEx>
          <w:tblCellMar>
            <w:top w:w="0" w:type="dxa"/>
            <w:left w:w="108" w:type="dxa"/>
            <w:bottom w:w="0" w:type="dxa"/>
            <w:right w:w="108" w:type="dxa"/>
          </w:tblCellMar>
        </w:tblPrEx>
        <w:trPr>
          <w:trHeight w:val="2007"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5EDC1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9693E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150F64">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815248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DF078B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w:t>
            </w:r>
            <w:r>
              <w:rPr>
                <w:rFonts w:ascii="Times New Roman" w:hAnsi="Times New Roman" w:eastAsia="仿宋_GB2312"/>
                <w:color w:val="000000"/>
                <w:spacing w:val="-6"/>
                <w:kern w:val="0"/>
                <w:sz w:val="22"/>
                <w:szCs w:val="22"/>
              </w:rPr>
              <w:t>产经营场所和员工宿舍未设有符合紧急疏散需要、标志明显、保持畅通的出口、疏散通道。</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FAF5A5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责令限期改正，处1万元以上2万元以下的罚款，对其直接负责的主管人员和其他直接责任人员处3000元以上5000元以下的罚款；逾期未改正的，责令停产停业整顿。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8E2A34">
            <w:pPr>
              <w:widowControl/>
              <w:suppressAutoHyphens w:val="0"/>
              <w:spacing w:line="280" w:lineRule="exact"/>
              <w:jc w:val="left"/>
              <w:rPr>
                <w:rFonts w:ascii="Times New Roman" w:hAnsi="Times New Roman" w:eastAsia="仿宋_GB2312"/>
                <w:color w:val="FF0000"/>
                <w:kern w:val="0"/>
                <w:sz w:val="22"/>
                <w:szCs w:val="22"/>
              </w:rPr>
            </w:pPr>
          </w:p>
        </w:tc>
      </w:tr>
      <w:tr w14:paraId="7674E05F">
        <w:tblPrEx>
          <w:tblCellMar>
            <w:top w:w="0" w:type="dxa"/>
            <w:left w:w="108" w:type="dxa"/>
            <w:bottom w:w="0" w:type="dxa"/>
            <w:right w:w="108" w:type="dxa"/>
          </w:tblCellMar>
        </w:tblPrEx>
        <w:trPr>
          <w:trHeight w:val="1966"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CE7C6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0F99D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12105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9706B5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E5E9F5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占用生产经营场所或者员工宿舍出口和疏散通道的。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B6C00C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责令限期改正，处2万元以上3万元以下的罚款，对其直接负责的主管人员和其他直接责任人员处5000元以上8000元以下的罚款；逾期未改正的，责令停产停业整顿。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1A039F">
            <w:pPr>
              <w:widowControl/>
              <w:suppressAutoHyphens w:val="0"/>
              <w:spacing w:line="280" w:lineRule="exact"/>
              <w:jc w:val="left"/>
              <w:rPr>
                <w:rFonts w:ascii="Times New Roman" w:hAnsi="Times New Roman" w:eastAsia="仿宋_GB2312"/>
                <w:color w:val="FF0000"/>
                <w:kern w:val="0"/>
                <w:sz w:val="22"/>
                <w:szCs w:val="22"/>
              </w:rPr>
            </w:pPr>
          </w:p>
        </w:tc>
      </w:tr>
      <w:tr w14:paraId="031A5E7B">
        <w:tblPrEx>
          <w:tblCellMar>
            <w:top w:w="0" w:type="dxa"/>
            <w:left w:w="108" w:type="dxa"/>
            <w:bottom w:w="0" w:type="dxa"/>
            <w:right w:w="108" w:type="dxa"/>
          </w:tblCellMar>
        </w:tblPrEx>
        <w:trPr>
          <w:trHeight w:val="2107"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F39DA0">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41FDCF">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D82038">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B225C8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A8A834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锁闭、封堵生产经营场所或者员工宿舍出口和疏散通道的。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30EBC5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责令限期改正，处3万元以上5万元以下的罚款，对其直接负责的主管人员和其他直接责任人员处8000元以上1万元以下的罚款；逾期未改正的，责令停产停业整顿。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BA21B7">
            <w:pPr>
              <w:widowControl/>
              <w:suppressAutoHyphens w:val="0"/>
              <w:spacing w:line="280" w:lineRule="exact"/>
              <w:jc w:val="left"/>
              <w:rPr>
                <w:rFonts w:ascii="Times New Roman" w:hAnsi="Times New Roman" w:eastAsia="仿宋_GB2312"/>
                <w:color w:val="FF0000"/>
                <w:kern w:val="0"/>
                <w:sz w:val="22"/>
                <w:szCs w:val="22"/>
              </w:rPr>
            </w:pPr>
          </w:p>
        </w:tc>
      </w:tr>
      <w:tr w14:paraId="666D19BB">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0A8954D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2B5D5860">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83D44E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ECB49A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504CF1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043E45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C9B7A7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104A83E0">
        <w:tblPrEx>
          <w:tblCellMar>
            <w:top w:w="0" w:type="dxa"/>
            <w:left w:w="108" w:type="dxa"/>
            <w:bottom w:w="0" w:type="dxa"/>
            <w:right w:w="108" w:type="dxa"/>
          </w:tblCellMar>
        </w:tblPrEx>
        <w:trPr>
          <w:trHeight w:val="18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3D7ED2C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30</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CFB1450">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对水利领域生产经营单位与从业人员订立协议，免除或者减轻其对从业人员因生产安全事故伤亡依法应承担的责任行为的处罚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016E522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1.《中华人民共和国安全生产法》第五十二条第二款规定：生产经营单位不得以任何形式与从业人员订立协议，免除或者减轻其对从业人员因生产安全事故伤亡依法应承担的责任。</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2.《中华人民共和国安全生产法》第一百零六条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635591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4D0EC9F">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与10名以下从业人员订立协议，减轻其对从业人员因生产安全事故伤亡依法应承担责任的。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8A4BC6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对生产经营单位的主要负责人、个人经营的投资人处2万元以上3万元以下的罚款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12F6BA1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生产经营单位与从业人员订立协议，既有减轻，又有免除责任的，根据级别较重的裁量</w:t>
            </w:r>
          </w:p>
        </w:tc>
      </w:tr>
      <w:tr w14:paraId="78E0FD21">
        <w:tblPrEx>
          <w:tblCellMar>
            <w:top w:w="0" w:type="dxa"/>
            <w:left w:w="108" w:type="dxa"/>
            <w:bottom w:w="0" w:type="dxa"/>
            <w:right w:w="108" w:type="dxa"/>
          </w:tblCellMar>
        </w:tblPrEx>
        <w:trPr>
          <w:trHeight w:val="2007"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E5BF46">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9E05A2">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1F687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909214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B5C3D8F">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与10名以上从业人员订立协议，减轻其对从业人员因生产安全事故伤亡依法应承担责任的。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B1D900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对生产经营单位的主要负责人、个人经营的投资人处3万元以上5万元以下的罚款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948619">
            <w:pPr>
              <w:widowControl/>
              <w:suppressAutoHyphens w:val="0"/>
              <w:spacing w:line="280" w:lineRule="exact"/>
              <w:jc w:val="left"/>
              <w:rPr>
                <w:rFonts w:ascii="Times New Roman" w:hAnsi="Times New Roman" w:eastAsia="仿宋_GB2312"/>
                <w:color w:val="000000"/>
                <w:kern w:val="0"/>
                <w:sz w:val="22"/>
                <w:szCs w:val="22"/>
              </w:rPr>
            </w:pPr>
          </w:p>
        </w:tc>
      </w:tr>
      <w:tr w14:paraId="420EFB13">
        <w:tblPrEx>
          <w:tblCellMar>
            <w:top w:w="0" w:type="dxa"/>
            <w:left w:w="108" w:type="dxa"/>
            <w:bottom w:w="0" w:type="dxa"/>
            <w:right w:w="108" w:type="dxa"/>
          </w:tblCellMar>
        </w:tblPrEx>
        <w:trPr>
          <w:trHeight w:val="203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D9F0C2">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812BD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4ABB44">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E1B7B6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7281DD4">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与10名以下从业人员订立协议，免除其对从业人员因生产安全事故伤亡依法应承担责任的。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8A9EA4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对生产经营单位的主要负责人、个人经营的投资人处5万元以上8万元以下的罚款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97D383">
            <w:pPr>
              <w:widowControl/>
              <w:suppressAutoHyphens w:val="0"/>
              <w:spacing w:line="280" w:lineRule="exact"/>
              <w:jc w:val="left"/>
              <w:rPr>
                <w:rFonts w:ascii="Times New Roman" w:hAnsi="Times New Roman" w:eastAsia="仿宋_GB2312"/>
                <w:color w:val="000000"/>
                <w:kern w:val="0"/>
                <w:sz w:val="22"/>
                <w:szCs w:val="22"/>
              </w:rPr>
            </w:pPr>
          </w:p>
        </w:tc>
      </w:tr>
      <w:tr w14:paraId="70C58C44">
        <w:tblPrEx>
          <w:tblCellMar>
            <w:top w:w="0" w:type="dxa"/>
            <w:left w:w="108" w:type="dxa"/>
            <w:bottom w:w="0" w:type="dxa"/>
            <w:right w:w="108" w:type="dxa"/>
          </w:tblCellMar>
        </w:tblPrEx>
        <w:trPr>
          <w:trHeight w:val="1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C4CFE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1ADC8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0E8EC1">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94DA60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EDC4DA2">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与10名以上从业人员订立协议，免除其对从业人员因生产安全事故伤亡依法应承担责任的。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BC3487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对生产经营单位的主要负责人、个人经营的投资人处8万元以上10万元以下的罚款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5CA803">
            <w:pPr>
              <w:widowControl/>
              <w:suppressAutoHyphens w:val="0"/>
              <w:spacing w:line="280" w:lineRule="exact"/>
              <w:jc w:val="left"/>
              <w:rPr>
                <w:rFonts w:ascii="Times New Roman" w:hAnsi="Times New Roman" w:eastAsia="仿宋_GB2312"/>
                <w:color w:val="000000"/>
                <w:kern w:val="0"/>
                <w:sz w:val="22"/>
                <w:szCs w:val="22"/>
              </w:rPr>
            </w:pPr>
          </w:p>
        </w:tc>
      </w:tr>
      <w:tr w14:paraId="3B6B8128">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6E36B4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C2C4162">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EA01D0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E80846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92290D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BBD185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6AD2E6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4E85651E">
        <w:tblPrEx>
          <w:tblCellMar>
            <w:top w:w="0" w:type="dxa"/>
            <w:left w:w="108" w:type="dxa"/>
            <w:bottom w:w="0" w:type="dxa"/>
            <w:right w:w="108" w:type="dxa"/>
          </w:tblCellMar>
        </w:tblPrEx>
        <w:trPr>
          <w:trHeight w:val="3825"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496F47F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31</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3B5944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对水利领域生产经营单位拒绝、阻碍负有安全生产监督管理职责的部门依法实施监督检查行为的处罚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5BCCBB1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1.《中华人民共和国安全生产法》第六十六条生产经营单位对负有安全生产监督管理职责的部门的监督检查人员（以下统称安全生产监督检查人员）依法履行监督检查职责，应当予以配合，不得拒绝、阻挠。                           2.《中华人民共和国安全生产法》第一百零八条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2D4C44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AB7234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生产经营单位阻碍负有安全生产监督管理职责的部门依法实施监督检查，且拒不改正的。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79EFA9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处2万元以上10万元以下的罚款，对其直接负责的主管人员和其他直接责任人员处1万元以上1.5万元以下的罚款。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27479BF">
            <w:pPr>
              <w:widowControl/>
              <w:suppressAutoHyphens w:val="0"/>
              <w:spacing w:line="280" w:lineRule="exact"/>
              <w:jc w:val="center"/>
              <w:rPr>
                <w:rFonts w:ascii="Times New Roman" w:hAnsi="Times New Roman" w:eastAsia="仿宋_GB2312"/>
                <w:color w:val="FF0000"/>
                <w:kern w:val="0"/>
                <w:sz w:val="22"/>
                <w:szCs w:val="22"/>
              </w:rPr>
            </w:pPr>
          </w:p>
        </w:tc>
      </w:tr>
      <w:tr w14:paraId="470850E3">
        <w:tblPrEx>
          <w:tblCellMar>
            <w:top w:w="0" w:type="dxa"/>
            <w:left w:w="108" w:type="dxa"/>
            <w:bottom w:w="0" w:type="dxa"/>
            <w:right w:w="108" w:type="dxa"/>
          </w:tblCellMar>
        </w:tblPrEx>
        <w:trPr>
          <w:trHeight w:val="395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77391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117DA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B5741E">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B69591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3188F6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生产经营单位拒绝负有安全生产监督管理职责的部门依法实施监督检查，且拒不改正的。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FFA0A9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拒不改正的，处10万元以上20万元以下的罚款，对其直接负责的主管人员和其他直接责任人员处1.5万元以上2万元以下的罚款。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1BFEAB">
            <w:pPr>
              <w:widowControl/>
              <w:suppressAutoHyphens w:val="0"/>
              <w:spacing w:line="280" w:lineRule="exact"/>
              <w:jc w:val="left"/>
              <w:rPr>
                <w:rFonts w:ascii="Times New Roman" w:hAnsi="Times New Roman" w:eastAsia="仿宋_GB2312"/>
                <w:color w:val="FF0000"/>
                <w:kern w:val="0"/>
                <w:sz w:val="22"/>
                <w:szCs w:val="22"/>
              </w:rPr>
            </w:pPr>
          </w:p>
        </w:tc>
      </w:tr>
      <w:tr w14:paraId="3629D10D">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3F8C92F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81641B9">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BADF32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5DFF92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2938B62">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38DE96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28CC519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A729636">
        <w:tblPrEx>
          <w:tblCellMar>
            <w:top w:w="0" w:type="dxa"/>
            <w:left w:w="108" w:type="dxa"/>
            <w:bottom w:w="0" w:type="dxa"/>
            <w:right w:w="108" w:type="dxa"/>
          </w:tblCellMar>
        </w:tblPrEx>
        <w:trPr>
          <w:trHeight w:val="1557"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7551939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32</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58165B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对水利领域高危生产经营单位未按照国家规定投保安全生产责任保险行为的处罚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356AAC2">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1.《中华人民共和国安全生产法》第五十一条第二款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 xml:space="preserve">2.《中华人民共和国安全生产法》第一百零九条 高危行业、领域的生产经营单位未按照国家规定投保安全生产责任保险的，责令限期改正，处五万元以上十万元以下的罚款；逾期未改正的，处十万元以上二十万元以下的罚款。 </w:t>
            </w:r>
          </w:p>
          <w:p w14:paraId="022B07B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3.《安全生产责任保险实施办法》第六条 煤矿、非煤矿山、危险化学品、烟花爆竹、交通运输、建筑施工、民用爆炸物品、金属冶炼、渔业生产等高危行业领域的生产经营单位应当投保安全生产责任保险。鼓励其他行业领域生产经营单位投保安全生产责任保险。各地区可针对本地区安全生产特点，明确应当投保的生产经营单位。</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D47171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DC35FD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水利项目施工标段中标金额低于400万元的。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A667D4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责令限期改正，处5万元以上6万元以下的罚款；逾期未改正的，处10万元以上12万元以下的罚款。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2D7166B">
            <w:pPr>
              <w:widowControl/>
              <w:suppressAutoHyphens w:val="0"/>
              <w:spacing w:line="280" w:lineRule="exact"/>
              <w:jc w:val="center"/>
              <w:rPr>
                <w:rFonts w:ascii="Times New Roman" w:hAnsi="Times New Roman" w:eastAsia="仿宋_GB2312"/>
                <w:color w:val="000000"/>
                <w:kern w:val="0"/>
                <w:sz w:val="22"/>
                <w:szCs w:val="22"/>
              </w:rPr>
            </w:pPr>
          </w:p>
        </w:tc>
      </w:tr>
      <w:tr w14:paraId="5EC9A61A">
        <w:tblPrEx>
          <w:tblCellMar>
            <w:top w:w="0" w:type="dxa"/>
            <w:left w:w="108" w:type="dxa"/>
            <w:bottom w:w="0" w:type="dxa"/>
            <w:right w:w="108" w:type="dxa"/>
          </w:tblCellMar>
        </w:tblPrEx>
        <w:trPr>
          <w:trHeight w:val="183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7E9107">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3FD2A8">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08E217">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FF08EC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9D1839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水利项目施工标段中标金额400万元以上不满2000万元的。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003232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责令限期改正，处6万元以上7.5万元以下的罚款；逾期未改正的，处12万元以上15万元以下的罚款。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B2B96A">
            <w:pPr>
              <w:widowControl/>
              <w:suppressAutoHyphens w:val="0"/>
              <w:spacing w:line="280" w:lineRule="exact"/>
              <w:jc w:val="left"/>
              <w:rPr>
                <w:rFonts w:ascii="Times New Roman" w:hAnsi="Times New Roman" w:eastAsia="仿宋_GB2312"/>
                <w:color w:val="000000"/>
                <w:kern w:val="0"/>
                <w:sz w:val="22"/>
                <w:szCs w:val="22"/>
              </w:rPr>
            </w:pPr>
          </w:p>
        </w:tc>
      </w:tr>
      <w:tr w14:paraId="4122DA38">
        <w:tblPrEx>
          <w:tblCellMar>
            <w:top w:w="0" w:type="dxa"/>
            <w:left w:w="108" w:type="dxa"/>
            <w:bottom w:w="0" w:type="dxa"/>
            <w:right w:w="108" w:type="dxa"/>
          </w:tblCellMar>
        </w:tblPrEx>
        <w:trPr>
          <w:trHeight w:val="2385"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FC419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A7FAC8">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CDF831">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F53B12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FEE5B4B">
            <w:pPr>
              <w:widowControl/>
              <w:suppressAutoHyphens w:val="0"/>
              <w:spacing w:line="280" w:lineRule="exac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水利项目施工标段中标金额2000万元以上不满5000万元的。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D66456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责令限期改正，处7.5万元以上8.5万元以下的罚款；逾期未改正的，处15万元以上18万元以下的罚款。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DE36D4">
            <w:pPr>
              <w:widowControl/>
              <w:suppressAutoHyphens w:val="0"/>
              <w:spacing w:line="280" w:lineRule="exact"/>
              <w:jc w:val="left"/>
              <w:rPr>
                <w:rFonts w:ascii="Times New Roman" w:hAnsi="Times New Roman" w:eastAsia="仿宋_GB2312"/>
                <w:color w:val="000000"/>
                <w:kern w:val="0"/>
                <w:sz w:val="22"/>
                <w:szCs w:val="22"/>
              </w:rPr>
            </w:pPr>
          </w:p>
        </w:tc>
      </w:tr>
      <w:tr w14:paraId="42231871">
        <w:tblPrEx>
          <w:tblCellMar>
            <w:top w:w="0" w:type="dxa"/>
            <w:left w:w="108" w:type="dxa"/>
            <w:bottom w:w="0" w:type="dxa"/>
            <w:right w:w="108" w:type="dxa"/>
          </w:tblCellMar>
        </w:tblPrEx>
        <w:trPr>
          <w:trHeight w:val="2107"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5718A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EDF559">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BDE69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9DC28F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C5F184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spacing w:val="-6"/>
                <w:kern w:val="0"/>
                <w:sz w:val="22"/>
                <w:szCs w:val="22"/>
              </w:rPr>
              <w:t>水利项目施工标段中标金额5000</w:t>
            </w:r>
            <w:r>
              <w:rPr>
                <w:rFonts w:ascii="Times New Roman" w:hAnsi="Times New Roman" w:eastAsia="仿宋_GB2312"/>
                <w:color w:val="000000"/>
                <w:kern w:val="0"/>
                <w:sz w:val="22"/>
                <w:szCs w:val="22"/>
              </w:rPr>
              <w:t>万元以上的。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BB0F00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责令限期改正，处8.5万元以上10万元以下的罚款；逾期未改正的，处18万元以上20万元以下的罚款。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B0497F">
            <w:pPr>
              <w:widowControl/>
              <w:suppressAutoHyphens w:val="0"/>
              <w:spacing w:line="280" w:lineRule="exact"/>
              <w:jc w:val="left"/>
              <w:rPr>
                <w:rFonts w:ascii="Times New Roman" w:hAnsi="Times New Roman" w:eastAsia="仿宋_GB2312"/>
                <w:color w:val="000000"/>
                <w:kern w:val="0"/>
                <w:sz w:val="22"/>
                <w:szCs w:val="22"/>
              </w:rPr>
            </w:pPr>
          </w:p>
        </w:tc>
      </w:tr>
      <w:tr w14:paraId="36D91F7C">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C1C304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2AF6504">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5E1B32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0D7C9A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B81093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EE699B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5635F09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3AAA704A">
        <w:tblPrEx>
          <w:tblCellMar>
            <w:top w:w="0" w:type="dxa"/>
            <w:left w:w="108" w:type="dxa"/>
            <w:bottom w:w="0" w:type="dxa"/>
            <w:right w:w="108" w:type="dxa"/>
          </w:tblCellMar>
        </w:tblPrEx>
        <w:trPr>
          <w:trHeight w:val="8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135BB67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33</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7265ADE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对水利领域建设单位提出不符合安全</w:t>
            </w:r>
            <w:r>
              <w:rPr>
                <w:rFonts w:ascii="Times New Roman" w:hAnsi="Times New Roman" w:eastAsia="仿宋_GB2312"/>
                <w:color w:val="000000"/>
                <w:spacing w:val="-6"/>
                <w:kern w:val="0"/>
                <w:sz w:val="22"/>
                <w:szCs w:val="22"/>
              </w:rPr>
              <w:t>生产法律、</w:t>
            </w:r>
            <w:r>
              <w:rPr>
                <w:rFonts w:ascii="Times New Roman" w:hAnsi="Times New Roman" w:eastAsia="仿宋_GB2312"/>
                <w:color w:val="000000"/>
                <w:kern w:val="0"/>
                <w:sz w:val="22"/>
                <w:szCs w:val="22"/>
              </w:rPr>
              <w:t>法规和强制性标准规定的要求的处罚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349B102">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1.《建设工程安全生产管理条例》第七条 建设单位不得对勘察、设计、施工、工程监理等单位提出不符合建设工程安全生产法律、法规和强制</w:t>
            </w:r>
            <w:r>
              <w:rPr>
                <w:rFonts w:ascii="Times New Roman" w:hAnsi="Times New Roman" w:eastAsia="仿宋_GB2312"/>
                <w:color w:val="000000"/>
                <w:spacing w:val="2"/>
                <w:kern w:val="0"/>
                <w:sz w:val="22"/>
                <w:szCs w:val="22"/>
              </w:rPr>
              <w:t>性标准规定的要求，不得压缩</w:t>
            </w:r>
            <w:r>
              <w:rPr>
                <w:rFonts w:ascii="Times New Roman" w:hAnsi="Times New Roman" w:eastAsia="仿宋_GB2312"/>
                <w:color w:val="000000"/>
                <w:kern w:val="0"/>
                <w:sz w:val="22"/>
                <w:szCs w:val="22"/>
              </w:rPr>
              <w:t>合</w:t>
            </w:r>
          </w:p>
          <w:p w14:paraId="28C3C342">
            <w:pPr>
              <w:widowControl/>
              <w:suppressAutoHyphens w:val="0"/>
              <w:spacing w:line="28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同约定的工期。                                         2.《建设工程安全生产管理条例》第五十五条 违反本条例的规定，建设</w:t>
            </w:r>
          </w:p>
          <w:p w14:paraId="080202B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单位有下列行为之一的，责令限期改正，处20万元以上50万元以下的罚款；造成重大安全事故，构成犯罪的，对直接责任人员，依照刑法有关规定追究刑事责任；造成损失的，依法承担赔偿责任： （一）对勘察、设计、施工、工程监理等单位提出不符合安全生产法律、法规和强制性标准规定的要求的……</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3.《水利工程建设监理规定》第二十五条第二款 项目法人对监理单位提出不符合安全生产法律、法规和工程建设强制性标准要求的，依照《建设工程安全生产管理条例》第五十五条处罚。</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C11105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39EBBD5">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未造成危害后果的。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40E6F77">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责令限期改正，处20万元以上30万元以下的罚款。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BE2D7B9">
            <w:pPr>
              <w:widowControl/>
              <w:suppressAutoHyphens w:val="0"/>
              <w:spacing w:line="280" w:lineRule="exact"/>
              <w:jc w:val="left"/>
              <w:rPr>
                <w:rFonts w:ascii="Times New Roman" w:hAnsi="Times New Roman" w:eastAsia="仿宋_GB2312"/>
                <w:color w:val="000000"/>
                <w:kern w:val="0"/>
                <w:sz w:val="22"/>
                <w:szCs w:val="22"/>
              </w:rPr>
            </w:pPr>
          </w:p>
        </w:tc>
      </w:tr>
      <w:tr w14:paraId="6AC9013E">
        <w:tblPrEx>
          <w:tblCellMar>
            <w:top w:w="0" w:type="dxa"/>
            <w:left w:w="108" w:type="dxa"/>
            <w:bottom w:w="0" w:type="dxa"/>
            <w:right w:w="108" w:type="dxa"/>
          </w:tblCellMar>
        </w:tblPrEx>
        <w:trPr>
          <w:trHeight w:val="9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9BFC3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9A2C9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35688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DB9BA2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0DB81B4">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造成一般危害后果的。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D3A0494">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责令限期改正，处30万元以上40万元以下的罚款。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829F3F0">
            <w:pPr>
              <w:widowControl/>
              <w:suppressAutoHyphens w:val="0"/>
              <w:spacing w:line="280" w:lineRule="exact"/>
              <w:jc w:val="left"/>
              <w:rPr>
                <w:rFonts w:ascii="Times New Roman" w:hAnsi="Times New Roman" w:eastAsia="仿宋_GB2312"/>
                <w:color w:val="000000"/>
                <w:kern w:val="0"/>
                <w:sz w:val="22"/>
                <w:szCs w:val="22"/>
              </w:rPr>
            </w:pPr>
          </w:p>
        </w:tc>
      </w:tr>
      <w:tr w14:paraId="74FA8D81">
        <w:tblPrEx>
          <w:tblCellMar>
            <w:top w:w="0" w:type="dxa"/>
            <w:left w:w="108" w:type="dxa"/>
            <w:bottom w:w="0" w:type="dxa"/>
            <w:right w:w="108" w:type="dxa"/>
          </w:tblCellMar>
        </w:tblPrEx>
        <w:trPr>
          <w:trHeight w:val="274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81FE4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B22D91">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891306">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A1D591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A93242F">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造成较重危害后果的。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4A1A1B6">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责令限期改正，处40万元以上45万元以下的罚款。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31147697">
            <w:pPr>
              <w:widowControl/>
              <w:suppressAutoHyphens w:val="0"/>
              <w:spacing w:line="280" w:lineRule="exact"/>
              <w:jc w:val="left"/>
              <w:rPr>
                <w:rFonts w:ascii="Times New Roman" w:hAnsi="Times New Roman" w:eastAsia="仿宋_GB2312"/>
                <w:color w:val="000000"/>
                <w:kern w:val="0"/>
                <w:sz w:val="22"/>
                <w:szCs w:val="22"/>
              </w:rPr>
            </w:pPr>
          </w:p>
        </w:tc>
      </w:tr>
      <w:tr w14:paraId="4E2A4CD8">
        <w:tblPrEx>
          <w:tblCellMar>
            <w:top w:w="0" w:type="dxa"/>
            <w:left w:w="108" w:type="dxa"/>
            <w:bottom w:w="0" w:type="dxa"/>
            <w:right w:w="108" w:type="dxa"/>
          </w:tblCellMar>
        </w:tblPrEx>
        <w:trPr>
          <w:trHeight w:val="3362"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883F84">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8DABCE">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C983EB">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756E8C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F440F79">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造成严重危害后果的。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0AB7139">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责令限期改正，处45万元以上50万元以下的罚款。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1473AA5">
            <w:pPr>
              <w:widowControl/>
              <w:suppressAutoHyphens w:val="0"/>
              <w:spacing w:line="280" w:lineRule="exact"/>
              <w:jc w:val="left"/>
              <w:rPr>
                <w:rFonts w:ascii="Times New Roman" w:hAnsi="Times New Roman" w:eastAsia="仿宋_GB2312"/>
                <w:color w:val="000000"/>
                <w:kern w:val="0"/>
                <w:sz w:val="22"/>
                <w:szCs w:val="22"/>
              </w:rPr>
            </w:pPr>
          </w:p>
        </w:tc>
      </w:tr>
      <w:tr w14:paraId="45181CBF">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1DA9463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533776F">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11B2A0E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46499A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48E60B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DF14F6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0DFFC7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0CD54BAD">
        <w:tblPrEx>
          <w:tblCellMar>
            <w:top w:w="0" w:type="dxa"/>
            <w:left w:w="108" w:type="dxa"/>
            <w:bottom w:w="0" w:type="dxa"/>
            <w:right w:w="108" w:type="dxa"/>
          </w:tblCellMar>
        </w:tblPrEx>
        <w:trPr>
          <w:trHeight w:val="8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0E0C2E2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34</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6515392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对水利领域建设单位要求施工单位压缩合同约定工期的处罚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44589F4E">
            <w:pPr>
              <w:widowControl/>
              <w:suppressAutoHyphens w:val="0"/>
              <w:spacing w:line="26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1.《建设工程安全生产管理条例》第七条 建设单位不得对勘察、设计、施工、工程监理等单位提出不符合建设工程安全生产法律、法规和强制</w:t>
            </w:r>
            <w:r>
              <w:rPr>
                <w:rFonts w:ascii="Times New Roman" w:hAnsi="Times New Roman" w:eastAsia="仿宋_GB2312"/>
                <w:color w:val="000000"/>
                <w:spacing w:val="2"/>
                <w:kern w:val="0"/>
                <w:sz w:val="22"/>
                <w:szCs w:val="22"/>
              </w:rPr>
              <w:t>性标准规定的要求，不得压缩</w:t>
            </w:r>
            <w:r>
              <w:rPr>
                <w:rFonts w:ascii="Times New Roman" w:hAnsi="Times New Roman" w:eastAsia="仿宋_GB2312"/>
                <w:color w:val="000000"/>
                <w:kern w:val="0"/>
                <w:sz w:val="22"/>
                <w:szCs w:val="22"/>
              </w:rPr>
              <w:t>合</w:t>
            </w:r>
          </w:p>
          <w:p w14:paraId="27CA4F8A">
            <w:pPr>
              <w:widowControl/>
              <w:suppressAutoHyphens w:val="0"/>
              <w:spacing w:line="26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同约定的工期。                                       2.《建设工程安全生产管理条例》第五十五条 违反本条例的规定，建设</w:t>
            </w:r>
          </w:p>
          <w:p w14:paraId="32103F90">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单位有下列行为之一的，责令限期改正，处20万元以上50万元以下的罚款；造成重大安全事故，构成犯罪的，对直接责任人员，依照刑法有关规定追究刑事责任；造成损失的，依法承担赔偿责任：…… （二）要求施工单位压缩合同约定的工期的……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2CA32B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9B849C3">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未造成安全事故隐患的。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4F0EA3B">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责令限期改正，处20万元以上30万元以下的罚款。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8C66417">
            <w:pPr>
              <w:widowControl/>
              <w:suppressAutoHyphens w:val="0"/>
              <w:spacing w:line="280" w:lineRule="exact"/>
              <w:jc w:val="center"/>
              <w:rPr>
                <w:rFonts w:ascii="Times New Roman" w:hAnsi="Times New Roman" w:eastAsia="仿宋_GB2312"/>
                <w:color w:val="000000"/>
                <w:kern w:val="0"/>
                <w:sz w:val="22"/>
                <w:szCs w:val="22"/>
              </w:rPr>
            </w:pPr>
          </w:p>
        </w:tc>
      </w:tr>
      <w:tr w14:paraId="276BAE01">
        <w:tblPrEx>
          <w:tblCellMar>
            <w:top w:w="0" w:type="dxa"/>
            <w:left w:w="108" w:type="dxa"/>
            <w:bottom w:w="0" w:type="dxa"/>
            <w:right w:w="108" w:type="dxa"/>
          </w:tblCellMar>
        </w:tblPrEx>
        <w:trPr>
          <w:trHeight w:val="8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121265">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28517F">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1E1026">
            <w:pPr>
              <w:widowControl/>
              <w:suppressAutoHyphens w:val="0"/>
              <w:spacing w:line="26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55F01E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F317D93">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造成安全事故隐患的。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125F098">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责令限期改正，处30万元以上40万元以下的罚款。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1CE4CC">
            <w:pPr>
              <w:widowControl/>
              <w:suppressAutoHyphens w:val="0"/>
              <w:spacing w:line="280" w:lineRule="exact"/>
              <w:jc w:val="left"/>
              <w:rPr>
                <w:rFonts w:ascii="Times New Roman" w:hAnsi="Times New Roman" w:eastAsia="仿宋_GB2312"/>
                <w:color w:val="000000"/>
                <w:kern w:val="0"/>
                <w:sz w:val="22"/>
                <w:szCs w:val="22"/>
              </w:rPr>
            </w:pPr>
          </w:p>
        </w:tc>
      </w:tr>
      <w:tr w14:paraId="2BE1DFC2">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A8D4F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F2069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DB1A77">
            <w:pPr>
              <w:widowControl/>
              <w:suppressAutoHyphens w:val="0"/>
              <w:spacing w:line="26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EE754E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0081846">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BD90B7C">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责令限期改正，处40万元以上45万元以下的罚款。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4560B2">
            <w:pPr>
              <w:widowControl/>
              <w:suppressAutoHyphens w:val="0"/>
              <w:spacing w:line="280" w:lineRule="exact"/>
              <w:jc w:val="left"/>
              <w:rPr>
                <w:rFonts w:ascii="Times New Roman" w:hAnsi="Times New Roman" w:eastAsia="仿宋_GB2312"/>
                <w:color w:val="000000"/>
                <w:kern w:val="0"/>
                <w:sz w:val="22"/>
                <w:szCs w:val="22"/>
              </w:rPr>
            </w:pPr>
          </w:p>
        </w:tc>
      </w:tr>
      <w:tr w14:paraId="67807BBF">
        <w:tblPrEx>
          <w:tblCellMar>
            <w:top w:w="0" w:type="dxa"/>
            <w:left w:w="108" w:type="dxa"/>
            <w:bottom w:w="0" w:type="dxa"/>
            <w:right w:w="108" w:type="dxa"/>
          </w:tblCellMar>
        </w:tblPrEx>
        <w:trPr>
          <w:trHeight w:val="158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B3CCF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0AB77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153191">
            <w:pPr>
              <w:widowControl/>
              <w:suppressAutoHyphens w:val="0"/>
              <w:spacing w:line="26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DDD55E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51B94D7">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造成较大及以上安全事故的。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19D7173">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责令限期改正，处45万元以上50万元以下的罚款。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64271C">
            <w:pPr>
              <w:widowControl/>
              <w:suppressAutoHyphens w:val="0"/>
              <w:spacing w:line="280" w:lineRule="exact"/>
              <w:jc w:val="left"/>
              <w:rPr>
                <w:rFonts w:ascii="Times New Roman" w:hAnsi="Times New Roman" w:eastAsia="仿宋_GB2312"/>
                <w:color w:val="000000"/>
                <w:kern w:val="0"/>
                <w:sz w:val="22"/>
                <w:szCs w:val="22"/>
              </w:rPr>
            </w:pPr>
          </w:p>
        </w:tc>
      </w:tr>
      <w:tr w14:paraId="0789A624">
        <w:tblPrEx>
          <w:tblCellMar>
            <w:top w:w="0" w:type="dxa"/>
            <w:left w:w="108" w:type="dxa"/>
            <w:bottom w:w="0" w:type="dxa"/>
            <w:right w:w="108" w:type="dxa"/>
          </w:tblCellMar>
        </w:tblPrEx>
        <w:trPr>
          <w:trHeight w:val="122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130C6B7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35</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6658699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对水利领域建设单位将拆除工程发包给不具有相应资质等级的施工单位的处罚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0DA955A9">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1.《建设工程安全生产管理条例》第十一条 建设单位应当将拆除工程发</w:t>
            </w:r>
            <w:r>
              <w:rPr>
                <w:rFonts w:ascii="Times New Roman" w:hAnsi="Times New Roman" w:eastAsia="仿宋_GB2312"/>
                <w:color w:val="000000"/>
                <w:spacing w:val="-12"/>
                <w:kern w:val="0"/>
                <w:sz w:val="22"/>
                <w:szCs w:val="22"/>
              </w:rPr>
              <w:t>包给具有相应资质等级的施工单位。</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2.《建设工程安全生产管理条例》第五十五条 违反本条例的规定，建设单位有下列行为之一的，责令限期改正，处20万元以上50万元以下的罚款；造成重大安全事故，构成犯罪的，对直接责任人员，依照刑法有关规定追究刑事责任；造成损失的，依法承担赔偿责任：…… （三）将拆除工程发包给不具有相应资质等级的施工单位的。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904C8A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E3EA027">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可以纠正，未造成严重后果的。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F091CDD">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责令限期改正，处20万元以上30万元以下的罚款。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45DEDA0">
            <w:pPr>
              <w:widowControl/>
              <w:suppressAutoHyphens w:val="0"/>
              <w:spacing w:line="280" w:lineRule="exact"/>
              <w:jc w:val="center"/>
              <w:rPr>
                <w:rFonts w:ascii="Times New Roman" w:hAnsi="Times New Roman" w:eastAsia="仿宋_GB2312"/>
                <w:color w:val="C00000"/>
                <w:kern w:val="0"/>
                <w:sz w:val="22"/>
                <w:szCs w:val="22"/>
              </w:rPr>
            </w:pPr>
          </w:p>
        </w:tc>
      </w:tr>
      <w:tr w14:paraId="1A8B758D">
        <w:tblPrEx>
          <w:tblCellMar>
            <w:top w:w="0" w:type="dxa"/>
            <w:left w:w="108" w:type="dxa"/>
            <w:bottom w:w="0" w:type="dxa"/>
            <w:right w:w="108" w:type="dxa"/>
          </w:tblCellMar>
        </w:tblPrEx>
        <w:trPr>
          <w:trHeight w:val="125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3130B5">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B90F6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3F3BD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C02358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E13A0AE">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无法纠正，但尚未造成危害后果的。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7E3989C">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责令限期改正，处30万元以上40万元以下的罚款。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2462F1">
            <w:pPr>
              <w:widowControl/>
              <w:suppressAutoHyphens w:val="0"/>
              <w:spacing w:line="280" w:lineRule="exact"/>
              <w:jc w:val="left"/>
              <w:rPr>
                <w:rFonts w:ascii="Times New Roman" w:hAnsi="Times New Roman" w:eastAsia="仿宋_GB2312"/>
                <w:color w:val="C00000"/>
                <w:kern w:val="0"/>
                <w:sz w:val="22"/>
                <w:szCs w:val="22"/>
              </w:rPr>
            </w:pPr>
          </w:p>
        </w:tc>
      </w:tr>
      <w:tr w14:paraId="4676BB84">
        <w:tblPrEx>
          <w:tblCellMar>
            <w:top w:w="0" w:type="dxa"/>
            <w:left w:w="108" w:type="dxa"/>
            <w:bottom w:w="0" w:type="dxa"/>
            <w:right w:w="108" w:type="dxa"/>
          </w:tblCellMar>
        </w:tblPrEx>
        <w:trPr>
          <w:trHeight w:val="1015"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D466B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473521">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FA5E06">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5E6343F">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88E355A">
            <w:pPr>
              <w:widowControl/>
              <w:suppressAutoHyphens w:val="0"/>
              <w:spacing w:line="280" w:lineRule="exact"/>
              <w:jc w:val="left"/>
              <w:rPr>
                <w:rFonts w:ascii="Times New Roman" w:hAnsi="Times New Roman" w:eastAsia="仿宋_GB2312"/>
                <w:color w:val="000000"/>
                <w:spacing w:val="-8"/>
                <w:kern w:val="0"/>
                <w:sz w:val="22"/>
                <w:szCs w:val="22"/>
              </w:rPr>
            </w:pPr>
            <w:r>
              <w:rPr>
                <w:rFonts w:ascii="Times New Roman" w:hAnsi="Times New Roman" w:eastAsia="仿宋_GB2312"/>
                <w:color w:val="000000"/>
                <w:spacing w:val="-8"/>
                <w:kern w:val="0"/>
                <w:sz w:val="22"/>
                <w:szCs w:val="22"/>
              </w:rPr>
              <w:t>无法纠正的且造成严重后果的。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1756BF3">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责令限期改正，处40万元以上50万元以下的罚款。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48A381">
            <w:pPr>
              <w:widowControl/>
              <w:suppressAutoHyphens w:val="0"/>
              <w:spacing w:line="280" w:lineRule="exact"/>
              <w:jc w:val="left"/>
              <w:rPr>
                <w:rFonts w:ascii="Times New Roman" w:hAnsi="Times New Roman" w:eastAsia="仿宋_GB2312"/>
                <w:color w:val="C00000"/>
                <w:kern w:val="0"/>
                <w:sz w:val="22"/>
                <w:szCs w:val="22"/>
              </w:rPr>
            </w:pPr>
          </w:p>
        </w:tc>
      </w:tr>
      <w:tr w14:paraId="726B1A59">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3A62820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2AA43D58">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17E37E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DDA600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38958E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4C6BF1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43BE2A8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69C33558">
        <w:tblPrEx>
          <w:tblCellMar>
            <w:top w:w="0" w:type="dxa"/>
            <w:left w:w="108" w:type="dxa"/>
            <w:bottom w:w="0" w:type="dxa"/>
            <w:right w:w="108" w:type="dxa"/>
          </w:tblCellMar>
        </w:tblPrEx>
        <w:trPr>
          <w:trHeight w:val="2266"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14C64D8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36</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5F3DB0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对水利领域勘察单位未按照工程建设强制性标准进行勘察、设计单位未根据勘察成果文件进行工程设计等行为的处罚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A59E6B5">
            <w:pPr>
              <w:widowControl/>
              <w:suppressAutoHyphens w:val="0"/>
              <w:spacing w:line="26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1.《建设工程质量管理条例》第六十三条 违反本条例规定，有下列行为之一的，责令改正，处10万元以上30万元以下的罚款：（一）勘察单位未按照工程建设强制性标准进行勘察的；（二）设计单位未根据勘察成果文件进行工程设计的…（四）设计单位未按照工程建设强制性标准进行设计的。有前款所列行为，造成工程质量事故的，责令停业整顿，降低资质等级；情节严重的，吊</w:t>
            </w:r>
            <w:r>
              <w:rPr>
                <w:rFonts w:ascii="Times New Roman" w:hAnsi="Times New Roman" w:eastAsia="仿宋_GB2312"/>
                <w:color w:val="000000"/>
                <w:spacing w:val="2"/>
                <w:kern w:val="0"/>
                <w:sz w:val="22"/>
                <w:szCs w:val="22"/>
              </w:rPr>
              <w:t>销资质证书；造成损失的，依</w:t>
            </w:r>
            <w:r>
              <w:rPr>
                <w:rFonts w:ascii="Times New Roman" w:hAnsi="Times New Roman" w:eastAsia="仿宋_GB2312"/>
                <w:color w:val="000000"/>
                <w:kern w:val="0"/>
                <w:sz w:val="22"/>
                <w:szCs w:val="22"/>
              </w:rPr>
              <w:t>法</w:t>
            </w:r>
          </w:p>
          <w:p w14:paraId="369A31B5">
            <w:pPr>
              <w:widowControl/>
              <w:suppressAutoHyphens w:val="0"/>
              <w:spacing w:line="260" w:lineRule="exact"/>
              <w:jc w:val="lef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承担赔偿责任。                                            第七十三条 依照本条例规定，给予</w:t>
            </w:r>
          </w:p>
          <w:p w14:paraId="047CA1B9">
            <w:pPr>
              <w:widowControl/>
              <w:suppressAutoHyphens w:val="0"/>
              <w:spacing w:line="26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单位罚款处罚的，对单位直接负责的主管人员和其他直接责任人员处单</w:t>
            </w:r>
            <w:r>
              <w:rPr>
                <w:rFonts w:ascii="Times New Roman" w:hAnsi="Times New Roman" w:eastAsia="仿宋_GB2312"/>
                <w:color w:val="000000"/>
                <w:spacing w:val="2"/>
                <w:kern w:val="0"/>
                <w:sz w:val="22"/>
                <w:szCs w:val="22"/>
              </w:rPr>
              <w:t>位罚款数额百分之五以上百分</w:t>
            </w:r>
            <w:r>
              <w:rPr>
                <w:rFonts w:ascii="Times New Roman" w:hAnsi="Times New Roman" w:eastAsia="仿宋_GB2312"/>
                <w:color w:val="000000"/>
                <w:kern w:val="0"/>
                <w:sz w:val="22"/>
                <w:szCs w:val="22"/>
              </w:rPr>
              <w:t>之</w:t>
            </w:r>
          </w:p>
          <w:p w14:paraId="3D26A261">
            <w:pPr>
              <w:widowControl/>
              <w:suppressAutoHyphens w:val="0"/>
              <w:spacing w:line="26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十以下的罚款。                               2.《建设工程安全生产管理条例》第</w:t>
            </w:r>
            <w:r>
              <w:rPr>
                <w:rFonts w:ascii="Times New Roman" w:hAnsi="Times New Roman" w:eastAsia="仿宋_GB2312"/>
                <w:color w:val="000000"/>
                <w:spacing w:val="-4"/>
                <w:kern w:val="0"/>
                <w:sz w:val="22"/>
                <w:szCs w:val="22"/>
              </w:rPr>
              <w:t>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w:t>
            </w:r>
            <w:r>
              <w:rPr>
                <w:rFonts w:ascii="Times New Roman" w:hAnsi="Times New Roman" w:eastAsia="仿宋_GB2312"/>
                <w:color w:val="000000"/>
                <w:kern w:val="0"/>
                <w:sz w:val="22"/>
                <w:szCs w:val="22"/>
              </w:rPr>
              <w:t xml:space="preserve">的……                                                                               </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933DA6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468161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对小型水利工程未按照法律、法规和工程建设强制性标准进行勘察、设计，尚未发生安全或者质量事故的。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A2C355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责令限期改正，处10万元以上15万元以下的罚款；对单位直接负责的主管人员和其他直接责任人员处单位罚款数额5%以上6%以下的罚款。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204D132">
            <w:pPr>
              <w:widowControl/>
              <w:suppressAutoHyphens w:val="0"/>
              <w:spacing w:line="280" w:lineRule="exact"/>
              <w:jc w:val="left"/>
              <w:rPr>
                <w:rFonts w:ascii="Times New Roman" w:hAnsi="Times New Roman" w:eastAsia="仿宋_GB2312"/>
                <w:color w:val="000000"/>
                <w:kern w:val="0"/>
                <w:sz w:val="22"/>
                <w:szCs w:val="22"/>
              </w:rPr>
            </w:pPr>
          </w:p>
        </w:tc>
      </w:tr>
      <w:tr w14:paraId="768C3A08">
        <w:tblPrEx>
          <w:tblCellMar>
            <w:top w:w="0" w:type="dxa"/>
            <w:left w:w="108" w:type="dxa"/>
            <w:bottom w:w="0" w:type="dxa"/>
            <w:right w:w="108" w:type="dxa"/>
          </w:tblCellMar>
        </w:tblPrEx>
        <w:trPr>
          <w:trHeight w:val="252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D03490">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7B15B8">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465A49">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535C48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283C37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对中型及以上水利工程未按照法律、法规和工程建设强制性标准进行勘察、设计，尚未发生安全或者质量事故的。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D47F52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责令限期改正，处15万元以上25万元以下的罚款；对单位直接负责的主管人员和其他直接责任人员处单位罚款数额6%以上8%以下的罚款。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3D3F5A">
            <w:pPr>
              <w:widowControl/>
              <w:suppressAutoHyphens w:val="0"/>
              <w:spacing w:line="280" w:lineRule="exact"/>
              <w:jc w:val="left"/>
              <w:rPr>
                <w:rFonts w:ascii="Times New Roman" w:hAnsi="Times New Roman" w:eastAsia="仿宋_GB2312"/>
                <w:color w:val="000000"/>
                <w:kern w:val="0"/>
                <w:sz w:val="22"/>
                <w:szCs w:val="22"/>
              </w:rPr>
            </w:pPr>
          </w:p>
        </w:tc>
      </w:tr>
      <w:tr w14:paraId="19B44243">
        <w:tblPrEx>
          <w:tblCellMar>
            <w:top w:w="0" w:type="dxa"/>
            <w:left w:w="108" w:type="dxa"/>
            <w:bottom w:w="0" w:type="dxa"/>
            <w:right w:w="108" w:type="dxa"/>
          </w:tblCellMar>
        </w:tblPrEx>
        <w:trPr>
          <w:trHeight w:val="311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A0B6A1">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1462C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849FA4">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0D1381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6DFC24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造成一般及较大安全事故或者工程质量事故的。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E708F2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责令限期改正，处25万元以上30万元以下的罚款；责令停业整顿，提请有权机关降低资质等级；对单位直接负责的主管人员和其他直接责任人员处单位罚款数额8%以上9%以下的罚款。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58E967">
            <w:pPr>
              <w:widowControl/>
              <w:suppressAutoHyphens w:val="0"/>
              <w:spacing w:line="280" w:lineRule="exact"/>
              <w:jc w:val="left"/>
              <w:rPr>
                <w:rFonts w:ascii="Times New Roman" w:hAnsi="Times New Roman" w:eastAsia="仿宋_GB2312"/>
                <w:color w:val="000000"/>
                <w:kern w:val="0"/>
                <w:sz w:val="22"/>
                <w:szCs w:val="22"/>
              </w:rPr>
            </w:pPr>
          </w:p>
        </w:tc>
      </w:tr>
      <w:tr w14:paraId="6B7A70ED">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F17D8D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21ED8ECF">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2CA322B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941D4A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2A011C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849A14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72FB82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2E0204A7">
        <w:tblPrEx>
          <w:tblCellMar>
            <w:top w:w="0" w:type="dxa"/>
            <w:left w:w="108" w:type="dxa"/>
            <w:bottom w:w="0" w:type="dxa"/>
            <w:right w:w="108" w:type="dxa"/>
          </w:tblCellMar>
        </w:tblPrEx>
        <w:trPr>
          <w:trHeight w:val="7936"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1EFE52A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36</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3F387BF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对水利领域勘察单位未按照工程建设强制性标准进行勘察、设计单位未根据勘察成果文件进行工程设计等行为的处罚</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47DF9642">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 xml:space="preserve">                                                                                       3.《水利工程质量管理规定》第六十六条 违反本规定，勘察、设计单位有下列行为之一的，依照《建设工程质量管理条例》第六十三条规定，由水行政主管部门或者流域管理机构依据职权责令改正，处10万元以上30万元以下的罚款；造成损失的，依法承担赔偿责任：（一）勘察单位未按照工程建设强制性标准进行勘察的；（二）设计单位未根据勘察成果文件进行工程设计的；（三）设计单位指定原材料、中间产品和设备的生产厂、供应商的；（四）设计单位未按照工程建设强制性标准进行设计的。</w:t>
            </w:r>
            <w:r>
              <w:rPr>
                <w:rFonts w:ascii="Times New Roman" w:hAnsi="Times New Roman" w:eastAsia="仿宋_GB2312"/>
                <w:color w:val="000000"/>
                <w:kern w:val="0"/>
                <w:sz w:val="22"/>
                <w:szCs w:val="22"/>
              </w:rPr>
              <w:br w:type="textWrapping"/>
            </w:r>
            <w:r>
              <w:rPr>
                <w:rFonts w:hint="eastAsia" w:ascii="Times New Roman" w:hAnsi="Times New Roman" w:eastAsia="仿宋_GB2312"/>
                <w:color w:val="000000"/>
                <w:kern w:val="0"/>
                <w:sz w:val="22"/>
                <w:szCs w:val="22"/>
              </w:rPr>
              <w:t>4</w:t>
            </w:r>
            <w:r>
              <w:rPr>
                <w:rFonts w:ascii="Times New Roman" w:hAnsi="Times New Roman" w:eastAsia="仿宋_GB2312"/>
                <w:color w:val="000000"/>
                <w:kern w:val="0"/>
                <w:sz w:val="22"/>
                <w:szCs w:val="22"/>
              </w:rPr>
              <w:t>.《水利工程质量管理规定》第七十三条第二款 依照《建设工程质量管理条例》给予单位罚款处罚的，对单位直接负责的主管人员和其他直接责任人员处单位罚款数额5%以上10%以下的罚款。</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DC983AA">
            <w:pPr>
              <w:widowControl/>
              <w:suppressAutoHyphens w:val="0"/>
              <w:spacing w:line="280" w:lineRule="exact"/>
              <w:jc w:val="center"/>
              <w:rPr>
                <w:rFonts w:hint="eastAsia"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C7DE502">
            <w:pPr>
              <w:widowControl/>
              <w:suppressAutoHyphens w:val="0"/>
              <w:spacing w:line="280" w:lineRule="exact"/>
              <w:rPr>
                <w:rFonts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造成重大及以上安全事故或者工程质量事故的。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16C01C6">
            <w:pPr>
              <w:widowControl/>
              <w:suppressAutoHyphens w:val="0"/>
              <w:spacing w:line="280" w:lineRule="exact"/>
              <w:rPr>
                <w:rFonts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责令限期改正，处30万元罚款；责令停业整顿，提请有权机关吊销资质证书；对单位直接负责的主管人员和其他直接责任人员处单位罚款数额9%以上10%以下的罚款。</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2C6C5CA2">
            <w:pPr>
              <w:widowControl/>
              <w:suppressAutoHyphens w:val="0"/>
              <w:spacing w:line="280" w:lineRule="exact"/>
              <w:jc w:val="left"/>
              <w:rPr>
                <w:rFonts w:ascii="Times New Roman" w:hAnsi="Times New Roman" w:eastAsia="仿宋_GB2312"/>
                <w:color w:val="000000"/>
                <w:kern w:val="0"/>
                <w:sz w:val="22"/>
                <w:szCs w:val="22"/>
              </w:rPr>
            </w:pPr>
          </w:p>
        </w:tc>
      </w:tr>
      <w:tr w14:paraId="64BC2281">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365A867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6AA4476">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091296A8">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CD590A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F912CF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F779C8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4D152B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D1A3393">
        <w:tblPrEx>
          <w:tblCellMar>
            <w:top w:w="0" w:type="dxa"/>
            <w:left w:w="108" w:type="dxa"/>
            <w:bottom w:w="0" w:type="dxa"/>
            <w:right w:w="108" w:type="dxa"/>
          </w:tblCellMar>
        </w:tblPrEx>
        <w:trPr>
          <w:trHeight w:val="1532"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73646BF5">
            <w:pPr>
              <w:widowControl/>
              <w:suppressAutoHyphens w:val="0"/>
              <w:spacing w:line="280" w:lineRule="exact"/>
              <w:jc w:val="left"/>
              <w:rPr>
                <w:rFonts w:hint="eastAsia"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37</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DB3CE59">
            <w:pPr>
              <w:widowControl/>
              <w:suppressAutoHyphens w:val="0"/>
              <w:spacing w:line="280" w:lineRule="exact"/>
              <w:jc w:val="left"/>
              <w:rPr>
                <w:rFonts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对水利工程建设监理单位未对施工组织设计中的安全技术措施或者专项施工方案进行审查，发现安全事故隐患未及时要求施工单位整改或者暂时停止施工等行为的处罚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CB18E18">
            <w:pPr>
              <w:widowControl/>
              <w:suppressAutoHyphens w:val="0"/>
              <w:spacing w:line="250" w:lineRule="exact"/>
              <w:rPr>
                <w:rFonts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1.《建设工程安全生产管理条例》第五十七条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 （四）未依照法律、法规和工程建设强制性标准实施监理的。                                   2.《水利工程建设监理规定》第二十九条 监理单位有下列行为之一的，依照《建设工程安全生产管理条例》第五十七条处罚：（一）未对施工组织设计中的安全技术措施或者专项施工方案进行审查的；（二）发现安全事故隐患未及时要求施工单位整改或者暂时停止施工的；（三）施工单位拒不整改或者不停止施工，未及时向有关水行政主管部门或者流域管理机构报告的；（四）未依照法律、法规和工程建设强制性标准实施监理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ECBB43F">
            <w:pPr>
              <w:jc w:val="center"/>
              <w:rPr>
                <w:rFonts w:ascii="Times New Roman" w:hAnsi="Times New Roman" w:eastAsia="仿宋_GB2312"/>
                <w:color w:val="000000"/>
                <w:sz w:val="22"/>
                <w:szCs w:val="22"/>
              </w:rPr>
            </w:pPr>
            <w:r>
              <w:rPr>
                <w:rFonts w:ascii="Times New Roman" w:hAnsi="Times New Roman" w:eastAsia="仿宋_GB2312"/>
                <w:color w:val="00000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16A6CD1">
            <w:pPr>
              <w:rPr>
                <w:rFonts w:ascii="Times New Roman" w:hAnsi="Times New Roman" w:eastAsia="仿宋_GB2312"/>
                <w:color w:val="000000"/>
                <w:sz w:val="22"/>
                <w:szCs w:val="22"/>
              </w:rPr>
            </w:pPr>
            <w:r>
              <w:rPr>
                <w:rFonts w:ascii="Times New Roman" w:hAnsi="Times New Roman" w:eastAsia="仿宋_GB2312"/>
                <w:color w:val="000000"/>
                <w:sz w:val="22"/>
                <w:szCs w:val="22"/>
              </w:rPr>
              <w:t>逾期未改正，项目为小型水利工程且尚未造成安全事故的。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3D23125">
            <w:pPr>
              <w:rPr>
                <w:rFonts w:ascii="Times New Roman" w:hAnsi="Times New Roman" w:eastAsia="仿宋_GB2312"/>
                <w:color w:val="000000"/>
                <w:sz w:val="22"/>
                <w:szCs w:val="22"/>
              </w:rPr>
            </w:pPr>
            <w:r>
              <w:rPr>
                <w:rFonts w:ascii="Times New Roman" w:hAnsi="Times New Roman" w:eastAsia="仿宋_GB2312"/>
                <w:color w:val="000000"/>
                <w:sz w:val="22"/>
                <w:szCs w:val="22"/>
              </w:rPr>
              <w:t>责令停业整顿，直至改正违法行为，并处10万元以上15万元以下的罚款。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249AD41E">
            <w:pPr>
              <w:widowControl/>
              <w:suppressAutoHyphens w:val="0"/>
              <w:spacing w:line="280" w:lineRule="exact"/>
              <w:jc w:val="center"/>
              <w:rPr>
                <w:rFonts w:ascii="Times New Roman" w:hAnsi="Times New Roman" w:eastAsia="仿宋_GB2312"/>
                <w:color w:val="C00000"/>
                <w:kern w:val="0"/>
                <w:sz w:val="22"/>
                <w:szCs w:val="22"/>
              </w:rPr>
            </w:pPr>
          </w:p>
        </w:tc>
      </w:tr>
      <w:tr w14:paraId="2E1D6D1D">
        <w:tblPrEx>
          <w:tblCellMar>
            <w:top w:w="0" w:type="dxa"/>
            <w:left w:w="108" w:type="dxa"/>
            <w:bottom w:w="0" w:type="dxa"/>
            <w:right w:w="108" w:type="dxa"/>
          </w:tblCellMar>
        </w:tblPrEx>
        <w:trPr>
          <w:trHeight w:val="2273"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7F898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E6F46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759007">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207FCFA">
            <w:pPr>
              <w:jc w:val="center"/>
              <w:rPr>
                <w:rFonts w:ascii="Times New Roman" w:hAnsi="Times New Roman" w:eastAsia="仿宋_GB2312"/>
                <w:color w:val="000000"/>
                <w:sz w:val="22"/>
                <w:szCs w:val="22"/>
              </w:rPr>
            </w:pPr>
            <w:r>
              <w:rPr>
                <w:rFonts w:ascii="Times New Roman" w:hAnsi="Times New Roman" w:eastAsia="仿宋_GB2312"/>
                <w:color w:val="00000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E68FF06">
            <w:pPr>
              <w:rPr>
                <w:rFonts w:ascii="Times New Roman" w:hAnsi="Times New Roman" w:eastAsia="仿宋_GB2312"/>
                <w:color w:val="000000"/>
                <w:sz w:val="22"/>
                <w:szCs w:val="22"/>
              </w:rPr>
            </w:pPr>
            <w:r>
              <w:rPr>
                <w:rFonts w:ascii="Times New Roman" w:hAnsi="Times New Roman" w:eastAsia="仿宋_GB2312"/>
                <w:color w:val="000000"/>
                <w:sz w:val="22"/>
                <w:szCs w:val="22"/>
              </w:rPr>
              <w:t>逾期未改正，项目为中型及以上水利工程且尚未造成安全事故的。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E56C77E">
            <w:pPr>
              <w:rPr>
                <w:rFonts w:ascii="Times New Roman" w:hAnsi="Times New Roman" w:eastAsia="仿宋_GB2312"/>
                <w:color w:val="000000"/>
                <w:sz w:val="22"/>
                <w:szCs w:val="22"/>
              </w:rPr>
            </w:pPr>
            <w:r>
              <w:rPr>
                <w:rFonts w:ascii="Times New Roman" w:hAnsi="Times New Roman" w:eastAsia="仿宋_GB2312"/>
                <w:color w:val="000000"/>
                <w:sz w:val="22"/>
                <w:szCs w:val="22"/>
              </w:rPr>
              <w:t>责令停业整顿，直至改正违法行为，并处15万元以上20万元以下的罚款。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1173F8">
            <w:pPr>
              <w:widowControl/>
              <w:suppressAutoHyphens w:val="0"/>
              <w:spacing w:line="280" w:lineRule="exact"/>
              <w:jc w:val="left"/>
              <w:rPr>
                <w:rFonts w:ascii="Times New Roman" w:hAnsi="Times New Roman" w:eastAsia="仿宋_GB2312"/>
                <w:color w:val="C00000"/>
                <w:kern w:val="0"/>
                <w:sz w:val="22"/>
                <w:szCs w:val="22"/>
              </w:rPr>
            </w:pPr>
          </w:p>
        </w:tc>
      </w:tr>
      <w:tr w14:paraId="0EA19FA6">
        <w:tblPrEx>
          <w:tblCellMar>
            <w:top w:w="0" w:type="dxa"/>
            <w:left w:w="108" w:type="dxa"/>
            <w:bottom w:w="0" w:type="dxa"/>
            <w:right w:w="108" w:type="dxa"/>
          </w:tblCellMar>
        </w:tblPrEx>
        <w:trPr>
          <w:trHeight w:val="2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132654">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03C2EA">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B9AB59">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DFD2F29">
            <w:pPr>
              <w:jc w:val="center"/>
              <w:rPr>
                <w:rFonts w:ascii="Times New Roman" w:hAnsi="Times New Roman" w:eastAsia="仿宋_GB2312"/>
                <w:color w:val="000000"/>
                <w:sz w:val="22"/>
                <w:szCs w:val="22"/>
              </w:rPr>
            </w:pPr>
            <w:r>
              <w:rPr>
                <w:rFonts w:ascii="Times New Roman" w:hAnsi="Times New Roman" w:eastAsia="仿宋_GB2312"/>
                <w:color w:val="00000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C3AA422">
            <w:pPr>
              <w:rPr>
                <w:rFonts w:ascii="Times New Roman" w:hAnsi="Times New Roman" w:eastAsia="仿宋_GB2312"/>
                <w:color w:val="000000"/>
                <w:sz w:val="22"/>
                <w:szCs w:val="22"/>
              </w:rPr>
            </w:pPr>
            <w:r>
              <w:rPr>
                <w:rFonts w:ascii="Times New Roman" w:hAnsi="Times New Roman" w:eastAsia="仿宋_GB2312"/>
                <w:color w:val="000000"/>
                <w:sz w:val="22"/>
                <w:szCs w:val="22"/>
              </w:rPr>
              <w:t>逾期未改正，造成一般及较大安全事故的。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F507458">
            <w:pPr>
              <w:rPr>
                <w:rFonts w:ascii="Times New Roman" w:hAnsi="Times New Roman" w:eastAsia="仿宋_GB2312"/>
                <w:color w:val="000000"/>
                <w:sz w:val="22"/>
                <w:szCs w:val="22"/>
              </w:rPr>
            </w:pPr>
            <w:r>
              <w:rPr>
                <w:rFonts w:ascii="Times New Roman" w:hAnsi="Times New Roman" w:eastAsia="仿宋_GB2312"/>
                <w:color w:val="000000"/>
                <w:sz w:val="22"/>
                <w:szCs w:val="22"/>
              </w:rPr>
              <w:t>责令停业整顿，直至改正违法行为，并处20万元以上25万元以下的罚款。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3BBC6E">
            <w:pPr>
              <w:widowControl/>
              <w:suppressAutoHyphens w:val="0"/>
              <w:spacing w:line="280" w:lineRule="exact"/>
              <w:jc w:val="left"/>
              <w:rPr>
                <w:rFonts w:ascii="Times New Roman" w:hAnsi="Times New Roman" w:eastAsia="仿宋_GB2312"/>
                <w:color w:val="C00000"/>
                <w:kern w:val="0"/>
                <w:sz w:val="22"/>
                <w:szCs w:val="22"/>
              </w:rPr>
            </w:pPr>
          </w:p>
        </w:tc>
      </w:tr>
      <w:tr w14:paraId="0E9FF3F8">
        <w:tblPrEx>
          <w:tblCellMar>
            <w:top w:w="0" w:type="dxa"/>
            <w:left w:w="108" w:type="dxa"/>
            <w:bottom w:w="0" w:type="dxa"/>
            <w:right w:w="108" w:type="dxa"/>
          </w:tblCellMar>
        </w:tblPrEx>
        <w:trPr>
          <w:trHeight w:val="2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F4EAD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E03FEA">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F7E6F5D">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CBD84FF">
            <w:pPr>
              <w:jc w:val="center"/>
              <w:rPr>
                <w:rFonts w:ascii="Times New Roman" w:hAnsi="Times New Roman" w:eastAsia="仿宋_GB2312"/>
                <w:color w:val="000000"/>
                <w:sz w:val="22"/>
                <w:szCs w:val="22"/>
              </w:rPr>
            </w:pPr>
            <w:r>
              <w:rPr>
                <w:rFonts w:ascii="Times New Roman" w:hAnsi="Times New Roman" w:eastAsia="仿宋_GB2312"/>
                <w:color w:val="00000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1EACA32">
            <w:pPr>
              <w:rPr>
                <w:rFonts w:ascii="Times New Roman" w:hAnsi="Times New Roman" w:eastAsia="仿宋_GB2312"/>
                <w:color w:val="000000"/>
                <w:sz w:val="22"/>
                <w:szCs w:val="22"/>
              </w:rPr>
            </w:pPr>
            <w:r>
              <w:rPr>
                <w:rFonts w:ascii="Times New Roman" w:hAnsi="Times New Roman" w:eastAsia="仿宋_GB2312"/>
                <w:color w:val="000000"/>
                <w:sz w:val="22"/>
                <w:szCs w:val="22"/>
              </w:rPr>
              <w:t>逾期未改正，造成重大及以上安全事故的。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8667B37">
            <w:pPr>
              <w:rPr>
                <w:rFonts w:ascii="Times New Roman" w:hAnsi="Times New Roman" w:eastAsia="仿宋_GB2312"/>
                <w:color w:val="000000"/>
                <w:sz w:val="22"/>
                <w:szCs w:val="22"/>
              </w:rPr>
            </w:pPr>
            <w:r>
              <w:rPr>
                <w:rFonts w:ascii="Times New Roman" w:hAnsi="Times New Roman" w:eastAsia="仿宋_GB2312"/>
                <w:color w:val="000000"/>
                <w:sz w:val="22"/>
                <w:szCs w:val="22"/>
              </w:rPr>
              <w:t>责令停业整顿，直至改正违法行为，并处25万元以上30万元以下的罚款；提请有权机关降</w:t>
            </w:r>
            <w:r>
              <w:rPr>
                <w:rFonts w:ascii="Times New Roman" w:hAnsi="Times New Roman" w:eastAsia="仿宋_GB2312"/>
                <w:color w:val="000000"/>
                <w:spacing w:val="-12"/>
                <w:sz w:val="22"/>
                <w:szCs w:val="22"/>
              </w:rPr>
              <w:t>低资质等级或者吊销资质证书。</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773CCD">
            <w:pPr>
              <w:widowControl/>
              <w:suppressAutoHyphens w:val="0"/>
              <w:spacing w:line="280" w:lineRule="exact"/>
              <w:jc w:val="left"/>
              <w:rPr>
                <w:rFonts w:ascii="Times New Roman" w:hAnsi="Times New Roman" w:eastAsia="仿宋_GB2312"/>
                <w:color w:val="C00000"/>
                <w:kern w:val="0"/>
                <w:sz w:val="22"/>
                <w:szCs w:val="22"/>
              </w:rPr>
            </w:pPr>
          </w:p>
        </w:tc>
      </w:tr>
      <w:tr w14:paraId="16219CB8">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035A837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56685458">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401E980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BF9C5E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2B01BF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F6A99D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7CA17A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C20E2AD">
        <w:tblPrEx>
          <w:tblCellMar>
            <w:top w:w="0" w:type="dxa"/>
            <w:left w:w="108" w:type="dxa"/>
            <w:bottom w:w="0" w:type="dxa"/>
            <w:right w:w="108" w:type="dxa"/>
          </w:tblCellMar>
        </w:tblPrEx>
        <w:trPr>
          <w:trHeight w:val="849"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0BBB43E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38</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0ED634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对水利领域注册执业人员未执行法律、法规和工程建设强制性标准行为的处罚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421883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C9C3F1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6E419A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尚未造成危害后果的。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91C528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责令停止执业3个月以上6个月以下。</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5246ABD">
            <w:pPr>
              <w:widowControl/>
              <w:suppressAutoHyphens w:val="0"/>
              <w:spacing w:line="280" w:lineRule="exact"/>
              <w:jc w:val="center"/>
              <w:rPr>
                <w:rFonts w:ascii="Times New Roman" w:hAnsi="Times New Roman" w:eastAsia="仿宋_GB2312"/>
                <w:color w:val="FF0000"/>
                <w:kern w:val="0"/>
                <w:sz w:val="22"/>
                <w:szCs w:val="22"/>
              </w:rPr>
            </w:pPr>
          </w:p>
        </w:tc>
      </w:tr>
      <w:tr w14:paraId="1BF51302">
        <w:tblPrEx>
          <w:tblCellMar>
            <w:top w:w="0" w:type="dxa"/>
            <w:left w:w="108" w:type="dxa"/>
            <w:bottom w:w="0" w:type="dxa"/>
            <w:right w:w="108" w:type="dxa"/>
          </w:tblCellMar>
        </w:tblPrEx>
        <w:trPr>
          <w:trHeight w:val="97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8BF83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BE83F6">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183AB6">
            <w:pPr>
              <w:widowControl/>
              <w:suppressAutoHyphens w:val="0"/>
              <w:spacing w:line="28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BADE19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12101F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造成一般事故或者其他较严重危害后果的。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FB25B4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责令停止执业6个月以上1年以下（含1年）。</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A86E95">
            <w:pPr>
              <w:widowControl/>
              <w:suppressAutoHyphens w:val="0"/>
              <w:spacing w:line="280" w:lineRule="exact"/>
              <w:jc w:val="left"/>
              <w:rPr>
                <w:rFonts w:ascii="Times New Roman" w:hAnsi="Times New Roman" w:eastAsia="仿宋_GB2312"/>
                <w:color w:val="FF0000"/>
                <w:kern w:val="0"/>
                <w:sz w:val="22"/>
                <w:szCs w:val="22"/>
              </w:rPr>
            </w:pPr>
          </w:p>
        </w:tc>
      </w:tr>
      <w:tr w14:paraId="23444608">
        <w:tblPrEx>
          <w:tblCellMar>
            <w:top w:w="0" w:type="dxa"/>
            <w:left w:w="108" w:type="dxa"/>
            <w:bottom w:w="0" w:type="dxa"/>
            <w:right w:w="108" w:type="dxa"/>
          </w:tblCellMar>
        </w:tblPrEx>
        <w:trPr>
          <w:trHeight w:val="929"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92A1B0">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155098">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B358C0">
            <w:pPr>
              <w:widowControl/>
              <w:suppressAutoHyphens w:val="0"/>
              <w:spacing w:line="28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78233F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141A27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造成较大事故或者其他严重危害后果的。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43D964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提请有权机关吊销执业资格证书，5年内不予注册。</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EA117C">
            <w:pPr>
              <w:widowControl/>
              <w:suppressAutoHyphens w:val="0"/>
              <w:spacing w:line="280" w:lineRule="exact"/>
              <w:jc w:val="left"/>
              <w:rPr>
                <w:rFonts w:ascii="Times New Roman" w:hAnsi="Times New Roman" w:eastAsia="仿宋_GB2312"/>
                <w:color w:val="FF0000"/>
                <w:kern w:val="0"/>
                <w:sz w:val="22"/>
                <w:szCs w:val="22"/>
              </w:rPr>
            </w:pPr>
          </w:p>
        </w:tc>
      </w:tr>
      <w:tr w14:paraId="73C2C557">
        <w:tblPrEx>
          <w:tblCellMar>
            <w:top w:w="0" w:type="dxa"/>
            <w:left w:w="108" w:type="dxa"/>
            <w:bottom w:w="0" w:type="dxa"/>
            <w:right w:w="108" w:type="dxa"/>
          </w:tblCellMar>
        </w:tblPrEx>
        <w:trPr>
          <w:trHeight w:val="97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9B15A4">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2AF035">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B01897">
            <w:pPr>
              <w:widowControl/>
              <w:suppressAutoHyphens w:val="0"/>
              <w:spacing w:line="28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EA9FF6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71DFC3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造成重大及以上事故或者其他特别严重危害后果的。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6DDEFF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提请有权机关吊销执业资格证书，终身不予注册。</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D05C3B">
            <w:pPr>
              <w:widowControl/>
              <w:suppressAutoHyphens w:val="0"/>
              <w:spacing w:line="280" w:lineRule="exact"/>
              <w:jc w:val="left"/>
              <w:rPr>
                <w:rFonts w:ascii="Times New Roman" w:hAnsi="Times New Roman" w:eastAsia="仿宋_GB2312"/>
                <w:color w:val="FF0000"/>
                <w:kern w:val="0"/>
                <w:sz w:val="22"/>
                <w:szCs w:val="22"/>
              </w:rPr>
            </w:pPr>
          </w:p>
        </w:tc>
      </w:tr>
      <w:tr w14:paraId="3C3CF1E2">
        <w:tblPrEx>
          <w:tblCellMar>
            <w:top w:w="0" w:type="dxa"/>
            <w:left w:w="108" w:type="dxa"/>
            <w:bottom w:w="0" w:type="dxa"/>
            <w:right w:w="108" w:type="dxa"/>
          </w:tblCellMar>
        </w:tblPrEx>
        <w:trPr>
          <w:trHeight w:val="10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135A04A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39</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7A61A24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对水利领域出租单位出租未经安全性能检测或者经检测不合格的机械设备和施工机具及配件行为的处罚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7989FF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1.《建设工程安全生产管理条例》第十五条 为建设工程提供机械设备和配件的单位，应当按照安全施工的要求配备齐全有效的保险、限位等安全设施和装置。</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2.《建设工程安全生产管理条例》第五十九条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D83F8E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0381627">
            <w:pPr>
              <w:widowControl/>
              <w:suppressAutoHyphens w:val="0"/>
              <w:spacing w:line="280" w:lineRule="exact"/>
              <w:rPr>
                <w:rFonts w:ascii="Times New Roman" w:hAnsi="Times New Roman" w:eastAsia="仿宋_GB2312"/>
                <w:kern w:val="0"/>
                <w:sz w:val="22"/>
                <w:szCs w:val="22"/>
              </w:rPr>
            </w:pPr>
            <w:r>
              <w:rPr>
                <w:rFonts w:ascii="Times New Roman" w:hAnsi="Times New Roman" w:eastAsia="仿宋_GB2312"/>
                <w:kern w:val="0"/>
                <w:sz w:val="22"/>
                <w:szCs w:val="22"/>
              </w:rPr>
              <w:t>合同价款10万元以下的。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E1666A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责令限期改正，处合同价款1倍以上1.5倍以下的罚款。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A9D97D7">
            <w:pPr>
              <w:widowControl/>
              <w:suppressAutoHyphens w:val="0"/>
              <w:spacing w:line="280" w:lineRule="exact"/>
              <w:jc w:val="center"/>
              <w:rPr>
                <w:rFonts w:ascii="Times New Roman" w:hAnsi="Times New Roman" w:eastAsia="仿宋_GB2312"/>
                <w:color w:val="993300"/>
                <w:kern w:val="0"/>
                <w:sz w:val="22"/>
                <w:szCs w:val="22"/>
              </w:rPr>
            </w:pPr>
          </w:p>
        </w:tc>
      </w:tr>
      <w:tr w14:paraId="5BD996F0">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B47EF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69A5E9">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3A6938">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ACCAE1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78E1BBB">
            <w:pPr>
              <w:widowControl/>
              <w:suppressAutoHyphens w:val="0"/>
              <w:spacing w:line="280" w:lineRule="exact"/>
              <w:rPr>
                <w:rFonts w:ascii="Times New Roman" w:hAnsi="Times New Roman" w:eastAsia="仿宋_GB2312"/>
                <w:kern w:val="0"/>
                <w:sz w:val="22"/>
                <w:szCs w:val="22"/>
              </w:rPr>
            </w:pPr>
            <w:r>
              <w:rPr>
                <w:rFonts w:ascii="Times New Roman" w:hAnsi="Times New Roman" w:eastAsia="仿宋_GB2312"/>
                <w:kern w:val="0"/>
                <w:sz w:val="22"/>
                <w:szCs w:val="22"/>
              </w:rPr>
              <w:t>合同价款10万以上50万元以下的。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A02386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责令限期改正，处合同价款1.5倍以上2倍以下的罚款。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607C62">
            <w:pPr>
              <w:widowControl/>
              <w:suppressAutoHyphens w:val="0"/>
              <w:spacing w:line="280" w:lineRule="exact"/>
              <w:jc w:val="left"/>
              <w:rPr>
                <w:rFonts w:ascii="Times New Roman" w:hAnsi="Times New Roman" w:eastAsia="仿宋_GB2312"/>
                <w:color w:val="993300"/>
                <w:kern w:val="0"/>
                <w:sz w:val="22"/>
                <w:szCs w:val="22"/>
              </w:rPr>
            </w:pPr>
          </w:p>
        </w:tc>
      </w:tr>
      <w:tr w14:paraId="57E053F7">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E59E7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0BE69A">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E437BE">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EA9DCE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6B42786">
            <w:pPr>
              <w:widowControl/>
              <w:suppressAutoHyphens w:val="0"/>
              <w:spacing w:line="280" w:lineRule="exact"/>
              <w:rPr>
                <w:rFonts w:ascii="Times New Roman" w:hAnsi="Times New Roman" w:eastAsia="仿宋_GB2312"/>
                <w:kern w:val="0"/>
                <w:sz w:val="22"/>
                <w:szCs w:val="22"/>
              </w:rPr>
            </w:pPr>
            <w:r>
              <w:rPr>
                <w:rFonts w:ascii="Times New Roman" w:hAnsi="Times New Roman" w:eastAsia="仿宋_GB2312"/>
                <w:kern w:val="0"/>
                <w:sz w:val="22"/>
                <w:szCs w:val="22"/>
              </w:rPr>
              <w:t>合同价款在50万元以上100万元以下的。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387FCD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责令限期改正，处合同价款2倍以上2.5倍以下的罚款。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B9E1EF">
            <w:pPr>
              <w:widowControl/>
              <w:suppressAutoHyphens w:val="0"/>
              <w:spacing w:line="280" w:lineRule="exact"/>
              <w:jc w:val="left"/>
              <w:rPr>
                <w:rFonts w:ascii="Times New Roman" w:hAnsi="Times New Roman" w:eastAsia="仿宋_GB2312"/>
                <w:color w:val="993300"/>
                <w:kern w:val="0"/>
                <w:sz w:val="22"/>
                <w:szCs w:val="22"/>
              </w:rPr>
            </w:pPr>
          </w:p>
        </w:tc>
      </w:tr>
      <w:tr w14:paraId="2D45C384">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E13A5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03C7D2">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84E7DA">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A3F874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818DCEB">
            <w:pPr>
              <w:widowControl/>
              <w:suppressAutoHyphens w:val="0"/>
              <w:spacing w:line="280" w:lineRule="exact"/>
              <w:rPr>
                <w:rFonts w:ascii="Times New Roman" w:hAnsi="Times New Roman" w:eastAsia="仿宋_GB2312"/>
                <w:kern w:val="0"/>
                <w:sz w:val="22"/>
                <w:szCs w:val="22"/>
              </w:rPr>
            </w:pPr>
            <w:r>
              <w:rPr>
                <w:rFonts w:ascii="Times New Roman" w:hAnsi="Times New Roman" w:eastAsia="仿宋_GB2312"/>
                <w:kern w:val="0"/>
                <w:sz w:val="22"/>
                <w:szCs w:val="22"/>
              </w:rPr>
              <w:t>合同价款在100万元以上的。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5B2929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责令限期改正，处合同价款2.5倍以上3倍以下的罚款。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E2CEE2">
            <w:pPr>
              <w:widowControl/>
              <w:suppressAutoHyphens w:val="0"/>
              <w:spacing w:line="280" w:lineRule="exact"/>
              <w:jc w:val="left"/>
              <w:rPr>
                <w:rFonts w:ascii="Times New Roman" w:hAnsi="Times New Roman" w:eastAsia="仿宋_GB2312"/>
                <w:color w:val="993300"/>
                <w:kern w:val="0"/>
                <w:sz w:val="22"/>
                <w:szCs w:val="22"/>
              </w:rPr>
            </w:pPr>
          </w:p>
        </w:tc>
      </w:tr>
      <w:tr w14:paraId="3A597D10">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6B22B4B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E758261">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7B455C0B">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ED267D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5632383">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8C1529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7BBE496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11A13335">
        <w:tblPrEx>
          <w:tblCellMar>
            <w:top w:w="0" w:type="dxa"/>
            <w:left w:w="108" w:type="dxa"/>
            <w:bottom w:w="0" w:type="dxa"/>
            <w:right w:w="108" w:type="dxa"/>
          </w:tblCellMar>
        </w:tblPrEx>
        <w:trPr>
          <w:trHeight w:val="126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2DAF5D8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40</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347909A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对水利领域出租单位出租未经安全性能检测或者经检测不合格的机械设备和施工机具及配件行为的处罚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3D093D1">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1.《建设工程安全生产管理条例》第十六条　出租的机械设备和施工机具及配件，应当具有生产(制造)许可证、产品合格证。出租单位应当对出租的机械设备和施工机具及配件的安全性能进行检测，在签订租赁协议时，应当出具检测合格证明。</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2.《建设工程安全生产管理条例》第六十条  违反本条例的规定，出租单位出租未经安全性能检测或者经检测不合格的机械设备和施工机具及配件的，责令停业整顿，并处5万元以上10万元以下的罚款；造成损失的，依法承担赔偿责任。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5BFEE2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16EEE0B">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出租未经安全性能检测机械设备和施工机具及配件的。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020498A">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责令停业整顿，并处5万元以上6.5万元以下的罚款。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61E30DD">
            <w:pPr>
              <w:widowControl/>
              <w:suppressAutoHyphens w:val="0"/>
              <w:spacing w:line="280" w:lineRule="exact"/>
              <w:jc w:val="center"/>
              <w:rPr>
                <w:rFonts w:ascii="Times New Roman" w:hAnsi="Times New Roman" w:eastAsia="仿宋_GB2312"/>
                <w:color w:val="000000"/>
                <w:kern w:val="0"/>
                <w:sz w:val="22"/>
                <w:szCs w:val="22"/>
              </w:rPr>
            </w:pPr>
          </w:p>
        </w:tc>
      </w:tr>
      <w:tr w14:paraId="456C2F66">
        <w:tblPrEx>
          <w:tblCellMar>
            <w:top w:w="0" w:type="dxa"/>
            <w:left w:w="108" w:type="dxa"/>
            <w:bottom w:w="0" w:type="dxa"/>
            <w:right w:w="108" w:type="dxa"/>
          </w:tblCellMar>
        </w:tblPrEx>
        <w:trPr>
          <w:trHeight w:val="112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B010D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AEB86B">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184A58">
            <w:pPr>
              <w:widowControl/>
              <w:suppressAutoHyphens w:val="0"/>
              <w:spacing w:line="26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C56819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D8820CB">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出租经检测不合格的机械设备和施工机具及配件的。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D0FCCA8">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责令停业整顿，并处6.5万元以上8.5万元以下的罚款。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BBBCAA">
            <w:pPr>
              <w:widowControl/>
              <w:suppressAutoHyphens w:val="0"/>
              <w:spacing w:line="280" w:lineRule="exact"/>
              <w:jc w:val="left"/>
              <w:rPr>
                <w:rFonts w:ascii="Times New Roman" w:hAnsi="Times New Roman" w:eastAsia="仿宋_GB2312"/>
                <w:color w:val="000000"/>
                <w:kern w:val="0"/>
                <w:sz w:val="22"/>
                <w:szCs w:val="22"/>
              </w:rPr>
            </w:pPr>
          </w:p>
        </w:tc>
      </w:tr>
      <w:tr w14:paraId="1CF764AC">
        <w:tblPrEx>
          <w:tblCellMar>
            <w:top w:w="0" w:type="dxa"/>
            <w:left w:w="108" w:type="dxa"/>
            <w:bottom w:w="0" w:type="dxa"/>
            <w:right w:w="108" w:type="dxa"/>
          </w:tblCellMar>
        </w:tblPrEx>
        <w:trPr>
          <w:trHeight w:val="118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784C43">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31AE52">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42B0D8">
            <w:pPr>
              <w:widowControl/>
              <w:suppressAutoHyphens w:val="0"/>
              <w:spacing w:line="26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828C1A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F91B8BB">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造成工程安全事故的。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32F223C">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责令停业整顿，并处8.5万元以上10万元以下的罚款。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A36A23">
            <w:pPr>
              <w:widowControl/>
              <w:suppressAutoHyphens w:val="0"/>
              <w:spacing w:line="280" w:lineRule="exact"/>
              <w:jc w:val="left"/>
              <w:rPr>
                <w:rFonts w:ascii="Times New Roman" w:hAnsi="Times New Roman" w:eastAsia="仿宋_GB2312"/>
                <w:color w:val="000000"/>
                <w:kern w:val="0"/>
                <w:sz w:val="22"/>
                <w:szCs w:val="22"/>
              </w:rPr>
            </w:pPr>
          </w:p>
        </w:tc>
      </w:tr>
      <w:tr w14:paraId="24ED448E">
        <w:tblPrEx>
          <w:tblCellMar>
            <w:top w:w="0" w:type="dxa"/>
            <w:left w:w="108" w:type="dxa"/>
            <w:bottom w:w="0" w:type="dxa"/>
            <w:right w:w="108" w:type="dxa"/>
          </w:tblCellMar>
        </w:tblPrEx>
        <w:trPr>
          <w:trHeight w:val="100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69D6A34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41</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B974D92">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对水利领域施工起重机械和整体提升脚手架、模板等自升式架设设施安装、拆卸单位未编制拆装方案，未由专业技术人员现场监督等行为的处罚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2745CAC4">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《建设工程安全生产管理条例》第六十一条第一款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（一）未编制拆装方案、制定安全施工措施的;</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（二）</w:t>
            </w:r>
            <w:r>
              <w:rPr>
                <w:rFonts w:ascii="Times New Roman" w:hAnsi="Times New Roman" w:eastAsia="仿宋_GB2312"/>
                <w:color w:val="000000"/>
                <w:spacing w:val="-10"/>
                <w:kern w:val="0"/>
                <w:sz w:val="22"/>
                <w:szCs w:val="22"/>
              </w:rPr>
              <w:t>未由专业技术人员现场监督的;</w:t>
            </w:r>
            <w:r>
              <w:rPr>
                <w:rFonts w:ascii="Times New Roman" w:hAnsi="Times New Roman" w:eastAsia="仿宋_GB2312"/>
                <w:color w:val="000000"/>
                <w:spacing w:val="-10"/>
                <w:kern w:val="0"/>
                <w:sz w:val="22"/>
                <w:szCs w:val="22"/>
              </w:rPr>
              <w:br w:type="textWrapping"/>
            </w:r>
            <w:r>
              <w:rPr>
                <w:rFonts w:ascii="Times New Roman" w:hAnsi="Times New Roman" w:eastAsia="仿宋_GB2312"/>
                <w:color w:val="000000"/>
                <w:kern w:val="0"/>
                <w:sz w:val="22"/>
                <w:szCs w:val="22"/>
              </w:rPr>
              <w:t>（三）未出具自检合格证明或者出具虚假证明的;</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（四）未向施工单位进行安全使用说明，办理移交手续的。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5C018B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2BA371B">
            <w:pPr>
              <w:widowControl/>
              <w:suppressAutoHyphens w:val="0"/>
              <w:spacing w:line="280" w:lineRule="exact"/>
              <w:jc w:val="left"/>
              <w:rPr>
                <w:rFonts w:ascii="Times New Roman" w:hAnsi="Times New Roman" w:eastAsia="仿宋_GB2312"/>
                <w:color w:val="000000"/>
                <w:spacing w:val="-6"/>
                <w:kern w:val="0"/>
                <w:sz w:val="22"/>
                <w:szCs w:val="22"/>
              </w:rPr>
            </w:pPr>
            <w:r>
              <w:rPr>
                <w:rFonts w:ascii="Times New Roman" w:hAnsi="Times New Roman" w:eastAsia="仿宋_GB2312"/>
                <w:color w:val="000000"/>
                <w:spacing w:val="-6"/>
                <w:kern w:val="0"/>
                <w:sz w:val="22"/>
                <w:szCs w:val="22"/>
              </w:rPr>
              <w:t>限期内改正，且未造成安全事故。</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DC2A61E">
            <w:pPr>
              <w:widowControl/>
              <w:suppressAutoHyphens w:val="0"/>
              <w:spacing w:line="280" w:lineRule="exact"/>
              <w:jc w:val="left"/>
              <w:rPr>
                <w:rFonts w:ascii="Times New Roman" w:hAnsi="Times New Roman" w:eastAsia="仿宋_GB2312"/>
                <w:color w:val="000000"/>
                <w:spacing w:val="-10"/>
                <w:kern w:val="0"/>
                <w:sz w:val="22"/>
                <w:szCs w:val="22"/>
              </w:rPr>
            </w:pPr>
            <w:r>
              <w:rPr>
                <w:rFonts w:ascii="Times New Roman" w:hAnsi="Times New Roman" w:eastAsia="仿宋_GB2312"/>
                <w:color w:val="000000"/>
                <w:spacing w:val="-10"/>
                <w:kern w:val="0"/>
                <w:sz w:val="22"/>
                <w:szCs w:val="22"/>
              </w:rPr>
              <w:t>处5万元以上6万元以下的罚款。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B3AA5C6">
            <w:pPr>
              <w:widowControl/>
              <w:suppressAutoHyphens w:val="0"/>
              <w:spacing w:line="280" w:lineRule="exact"/>
              <w:jc w:val="center"/>
              <w:rPr>
                <w:rFonts w:ascii="Times New Roman" w:hAnsi="Times New Roman" w:eastAsia="仿宋_GB2312"/>
                <w:color w:val="000000"/>
                <w:kern w:val="0"/>
                <w:sz w:val="22"/>
                <w:szCs w:val="22"/>
              </w:rPr>
            </w:pPr>
          </w:p>
        </w:tc>
      </w:tr>
      <w:tr w14:paraId="7B13A22F">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C050BF">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1CB261">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2880A1">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6BE191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0EF86B7">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限期内未全面改正到位，且尚未造成安全事故。</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EA06743">
            <w:pPr>
              <w:widowControl/>
              <w:suppressAutoHyphens w:val="0"/>
              <w:spacing w:line="280" w:lineRule="exact"/>
              <w:jc w:val="left"/>
              <w:rPr>
                <w:rFonts w:ascii="Times New Roman" w:hAnsi="Times New Roman" w:eastAsia="仿宋_GB2312"/>
                <w:color w:val="000000"/>
                <w:spacing w:val="-10"/>
                <w:kern w:val="0"/>
                <w:sz w:val="22"/>
                <w:szCs w:val="22"/>
              </w:rPr>
            </w:pPr>
            <w:r>
              <w:rPr>
                <w:rFonts w:ascii="Times New Roman" w:hAnsi="Times New Roman" w:eastAsia="仿宋_GB2312"/>
                <w:color w:val="000000"/>
                <w:spacing w:val="-10"/>
                <w:kern w:val="0"/>
                <w:sz w:val="22"/>
                <w:szCs w:val="22"/>
              </w:rPr>
              <w:t>处6万元以上7万元以下的罚款。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D64225">
            <w:pPr>
              <w:widowControl/>
              <w:suppressAutoHyphens w:val="0"/>
              <w:spacing w:line="280" w:lineRule="exact"/>
              <w:jc w:val="left"/>
              <w:rPr>
                <w:rFonts w:ascii="Times New Roman" w:hAnsi="Times New Roman" w:eastAsia="仿宋_GB2312"/>
                <w:color w:val="000000"/>
                <w:kern w:val="0"/>
                <w:sz w:val="22"/>
                <w:szCs w:val="22"/>
              </w:rPr>
            </w:pPr>
          </w:p>
        </w:tc>
      </w:tr>
      <w:tr w14:paraId="107B2758">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839FA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1ABFC3">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2739C8">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8CDCB7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78FCFF0">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限期内未改正或者造成一般安全事故的。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47674F0">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处7万元以上8万元以下的罚款；责令停业整顿。</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81194B">
            <w:pPr>
              <w:widowControl/>
              <w:suppressAutoHyphens w:val="0"/>
              <w:spacing w:line="280" w:lineRule="exact"/>
              <w:jc w:val="left"/>
              <w:rPr>
                <w:rFonts w:ascii="Times New Roman" w:hAnsi="Times New Roman" w:eastAsia="仿宋_GB2312"/>
                <w:color w:val="000000"/>
                <w:kern w:val="0"/>
                <w:sz w:val="22"/>
                <w:szCs w:val="22"/>
              </w:rPr>
            </w:pPr>
          </w:p>
        </w:tc>
      </w:tr>
      <w:tr w14:paraId="29DBF4F4">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1A6FC8">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3AB631">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57E95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6F8090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5E136DE">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造成较大及以上安全事故的。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4208574">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处8万元以上10万元以下的罚款；责令停业整顿；提请有权机关降低资质等级，直至吊销资质证书。</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827BFB">
            <w:pPr>
              <w:widowControl/>
              <w:suppressAutoHyphens w:val="0"/>
              <w:spacing w:line="280" w:lineRule="exact"/>
              <w:jc w:val="left"/>
              <w:rPr>
                <w:rFonts w:ascii="Times New Roman" w:hAnsi="Times New Roman" w:eastAsia="仿宋_GB2312"/>
                <w:color w:val="000000"/>
                <w:kern w:val="0"/>
                <w:sz w:val="22"/>
                <w:szCs w:val="22"/>
              </w:rPr>
            </w:pPr>
          </w:p>
        </w:tc>
      </w:tr>
      <w:tr w14:paraId="229CF5E7">
        <w:tblPrEx>
          <w:tblCellMar>
            <w:top w:w="0" w:type="dxa"/>
            <w:left w:w="108" w:type="dxa"/>
            <w:bottom w:w="0" w:type="dxa"/>
            <w:right w:w="108" w:type="dxa"/>
          </w:tblCellMar>
        </w:tblPrEx>
        <w:trPr>
          <w:trHeight w:val="811"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27A6FF9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0A9C5F47">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DBFD33E">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77624F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177E48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F4FE4B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552C5B5">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648BEAB3">
        <w:tblPrEx>
          <w:tblCellMar>
            <w:top w:w="0" w:type="dxa"/>
            <w:left w:w="108" w:type="dxa"/>
            <w:bottom w:w="0" w:type="dxa"/>
            <w:right w:w="108" w:type="dxa"/>
          </w:tblCellMar>
        </w:tblPrEx>
        <w:trPr>
          <w:trHeight w:val="1437"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727A9AFA">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42</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24D48741">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对水利领域施工单位挪用列入建设工程概算的安全生产作业环境及安全施工措施所需费用等行为的处罚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58830C7">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第六十三条 违反本条例的规定，施工单位挪用列入建设工程概算的安全生产作业环境及安全施工措施所需费用的，责令限期改正，处挪用费用20%以上50%以下的罚款；造成损失的，依法承担赔偿责任。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4FCD537">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7C94C18C">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挪用列入建设工程概算的安全生产作业环境及安全施工措施所需费用比例5%以下的。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38C1F49">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责令限期改正，处挪用费用20%以上30%以下的罚款。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25A992EC">
            <w:pPr>
              <w:widowControl/>
              <w:suppressAutoHyphens w:val="0"/>
              <w:spacing w:line="280" w:lineRule="exact"/>
              <w:jc w:val="center"/>
              <w:rPr>
                <w:rFonts w:ascii="Times New Roman" w:hAnsi="Times New Roman" w:eastAsia="仿宋_GB2312"/>
                <w:color w:val="000000"/>
                <w:kern w:val="0"/>
                <w:sz w:val="22"/>
                <w:szCs w:val="22"/>
              </w:rPr>
            </w:pPr>
          </w:p>
        </w:tc>
      </w:tr>
      <w:tr w14:paraId="7641A1B0">
        <w:tblPrEx>
          <w:tblCellMar>
            <w:top w:w="0" w:type="dxa"/>
            <w:left w:w="108" w:type="dxa"/>
            <w:bottom w:w="0" w:type="dxa"/>
            <w:right w:w="108" w:type="dxa"/>
          </w:tblCellMar>
        </w:tblPrEx>
        <w:trPr>
          <w:trHeight w:val="149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C9A2CD">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D8487C">
            <w:pPr>
              <w:widowControl/>
              <w:suppressAutoHyphens w:val="0"/>
              <w:spacing w:line="30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9266DA">
            <w:pPr>
              <w:widowControl/>
              <w:suppressAutoHyphens w:val="0"/>
              <w:spacing w:line="30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C4543EC">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D47D144">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挪</w:t>
            </w:r>
            <w:r>
              <w:rPr>
                <w:rFonts w:ascii="Times New Roman" w:hAnsi="Times New Roman" w:eastAsia="仿宋_GB2312"/>
                <w:color w:val="000000"/>
                <w:spacing w:val="-8"/>
                <w:kern w:val="0"/>
                <w:sz w:val="22"/>
                <w:szCs w:val="22"/>
              </w:rPr>
              <w:t>用列入建设工程概算的安全生产作业环境及安全施工措施所需费用比例5%以上10%以内的。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45F0AEC">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责令限期改正，处挪用费用30%以上35%以下的罚款。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75960F">
            <w:pPr>
              <w:widowControl/>
              <w:suppressAutoHyphens w:val="0"/>
              <w:spacing w:line="280" w:lineRule="exact"/>
              <w:jc w:val="left"/>
              <w:rPr>
                <w:rFonts w:ascii="Times New Roman" w:hAnsi="Times New Roman" w:eastAsia="仿宋_GB2312"/>
                <w:color w:val="000000"/>
                <w:kern w:val="0"/>
                <w:sz w:val="22"/>
                <w:szCs w:val="22"/>
              </w:rPr>
            </w:pPr>
          </w:p>
        </w:tc>
      </w:tr>
      <w:tr w14:paraId="7A179A18">
        <w:tblPrEx>
          <w:tblCellMar>
            <w:top w:w="0" w:type="dxa"/>
            <w:left w:w="108" w:type="dxa"/>
            <w:bottom w:w="0" w:type="dxa"/>
            <w:right w:w="108" w:type="dxa"/>
          </w:tblCellMar>
        </w:tblPrEx>
        <w:trPr>
          <w:trHeight w:val="197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1D6438">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EBB519">
            <w:pPr>
              <w:widowControl/>
              <w:suppressAutoHyphens w:val="0"/>
              <w:spacing w:line="30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708AC5">
            <w:pPr>
              <w:widowControl/>
              <w:suppressAutoHyphens w:val="0"/>
              <w:spacing w:line="30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247CEC5">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9D77842">
            <w:pPr>
              <w:widowControl/>
              <w:suppressAutoHyphens w:val="0"/>
              <w:spacing w:line="300" w:lineRule="exact"/>
              <w:rPr>
                <w:rFonts w:ascii="Times New Roman" w:hAnsi="Times New Roman" w:eastAsia="仿宋_GB2312"/>
                <w:color w:val="000000"/>
                <w:spacing w:val="-8"/>
                <w:kern w:val="0"/>
                <w:sz w:val="22"/>
                <w:szCs w:val="22"/>
              </w:rPr>
            </w:pPr>
            <w:r>
              <w:rPr>
                <w:rFonts w:ascii="Times New Roman" w:hAnsi="Times New Roman" w:eastAsia="仿宋_GB2312"/>
                <w:color w:val="000000"/>
                <w:spacing w:val="-8"/>
                <w:kern w:val="0"/>
                <w:sz w:val="22"/>
                <w:szCs w:val="22"/>
              </w:rPr>
              <w:t>挪用列入建设工程概算的安全生产作业环境及安全施工措施所需费用比例10%以上20%以内的。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CD111D6">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责令限期改正，处挪用费用35%以上40%以下的罚款。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6FF02D">
            <w:pPr>
              <w:widowControl/>
              <w:suppressAutoHyphens w:val="0"/>
              <w:spacing w:line="280" w:lineRule="exact"/>
              <w:jc w:val="left"/>
              <w:rPr>
                <w:rFonts w:ascii="Times New Roman" w:hAnsi="Times New Roman" w:eastAsia="仿宋_GB2312"/>
                <w:color w:val="000000"/>
                <w:kern w:val="0"/>
                <w:sz w:val="22"/>
                <w:szCs w:val="22"/>
              </w:rPr>
            </w:pPr>
          </w:p>
        </w:tc>
      </w:tr>
      <w:tr w14:paraId="21395048">
        <w:tblPrEx>
          <w:tblCellMar>
            <w:top w:w="0" w:type="dxa"/>
            <w:left w:w="108" w:type="dxa"/>
            <w:bottom w:w="0" w:type="dxa"/>
            <w:right w:w="108" w:type="dxa"/>
          </w:tblCellMar>
        </w:tblPrEx>
        <w:trPr>
          <w:trHeight w:val="2407"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23AE96">
            <w:pPr>
              <w:widowControl/>
              <w:suppressAutoHyphens w:val="0"/>
              <w:spacing w:line="30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524FC8">
            <w:pPr>
              <w:widowControl/>
              <w:suppressAutoHyphens w:val="0"/>
              <w:spacing w:line="30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73D08C">
            <w:pPr>
              <w:widowControl/>
              <w:suppressAutoHyphens w:val="0"/>
              <w:spacing w:line="30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6EBD4B6">
            <w:pPr>
              <w:widowControl/>
              <w:suppressAutoHyphens w:val="0"/>
              <w:spacing w:line="30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D656405">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挪用列入建设工程概算的安全生产作业环境及安全施工措施所需费用比例20%以上的。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955D775">
            <w:pPr>
              <w:widowControl/>
              <w:suppressAutoHyphens w:val="0"/>
              <w:spacing w:line="30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责令限期改正，处挪用费用40%以上50%以下的罚款。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F9EACE">
            <w:pPr>
              <w:widowControl/>
              <w:suppressAutoHyphens w:val="0"/>
              <w:spacing w:line="280" w:lineRule="exact"/>
              <w:jc w:val="left"/>
              <w:rPr>
                <w:rFonts w:ascii="Times New Roman" w:hAnsi="Times New Roman" w:eastAsia="仿宋_GB2312"/>
                <w:color w:val="000000"/>
                <w:kern w:val="0"/>
                <w:sz w:val="22"/>
                <w:szCs w:val="22"/>
              </w:rPr>
            </w:pPr>
          </w:p>
        </w:tc>
      </w:tr>
      <w:tr w14:paraId="54026EC4">
        <w:tblPrEx>
          <w:tblCellMar>
            <w:top w:w="0" w:type="dxa"/>
            <w:left w:w="108" w:type="dxa"/>
            <w:bottom w:w="0" w:type="dxa"/>
            <w:right w:w="108" w:type="dxa"/>
          </w:tblCellMar>
        </w:tblPrEx>
        <w:trPr>
          <w:trHeight w:val="1048"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12026A2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3C5D976E">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5D156DF5">
            <w:pPr>
              <w:widowControl/>
              <w:suppressAutoHyphens w:val="0"/>
              <w:spacing w:line="280" w:lineRule="exact"/>
              <w:jc w:val="center"/>
              <w:rPr>
                <w:rFonts w:hint="eastAsia"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1FF8BE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BB92082">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AF7893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68AC816C">
            <w:pPr>
              <w:widowControl/>
              <w:suppressAutoHyphens w:val="0"/>
              <w:spacing w:line="280" w:lineRule="exact"/>
              <w:jc w:val="center"/>
              <w:rPr>
                <w:rFonts w:ascii="Times New Roman" w:hAnsi="Times New Roman" w:eastAsia="仿宋_GB2312"/>
                <w:color w:val="FF0000"/>
                <w:kern w:val="0"/>
                <w:sz w:val="22"/>
                <w:szCs w:val="22"/>
              </w:rPr>
            </w:pPr>
            <w:r>
              <w:rPr>
                <w:rFonts w:ascii="Times New Roman" w:hAnsi="Times New Roman" w:eastAsia="仿宋_GB2312"/>
                <w:bCs/>
                <w:color w:val="000000"/>
                <w:kern w:val="0"/>
                <w:sz w:val="22"/>
                <w:szCs w:val="22"/>
              </w:rPr>
              <w:t>备注</w:t>
            </w:r>
          </w:p>
        </w:tc>
      </w:tr>
      <w:tr w14:paraId="6D73F065">
        <w:tblPrEx>
          <w:tblCellMar>
            <w:top w:w="0" w:type="dxa"/>
            <w:left w:w="108" w:type="dxa"/>
            <w:bottom w:w="0" w:type="dxa"/>
            <w:right w:w="108" w:type="dxa"/>
          </w:tblCellMar>
        </w:tblPrEx>
        <w:trPr>
          <w:trHeight w:val="2403"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7A2275A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43</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074BAFF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对水利领域施工单位施工前未对有关安全施工的技术要求作出详细说明等行为的处罚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704924D">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（一）施工前未对有关安全施工的技术要求作出详细说明的;</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（二）未根据不同施工阶段和周围环境及季节、气候的变化，在施工现场采取相应的安全施工措施，或者在城市市区内的建设工程的施工</w:t>
            </w:r>
          </w:p>
          <w:p w14:paraId="66D1A8EF">
            <w:pPr>
              <w:widowControl/>
              <w:suppressAutoHyphens w:val="0"/>
              <w:spacing w:line="280" w:lineRule="exact"/>
              <w:rPr>
                <w:rFonts w:hint="eastAsia" w:ascii="Times New Roman" w:hAnsi="Times New Roman" w:eastAsia="仿宋_GB2312"/>
                <w:color w:val="000000"/>
                <w:kern w:val="0"/>
                <w:sz w:val="22"/>
                <w:szCs w:val="22"/>
              </w:rPr>
            </w:pPr>
            <w:r>
              <w:rPr>
                <w:rFonts w:ascii="Times New Roman" w:hAnsi="Times New Roman" w:eastAsia="仿宋_GB2312"/>
                <w:color w:val="000000"/>
                <w:kern w:val="0"/>
                <w:sz w:val="22"/>
                <w:szCs w:val="22"/>
              </w:rPr>
              <w:t>现场未实行封闭围挡的；</w:t>
            </w:r>
          </w:p>
          <w:p w14:paraId="74D03AC9">
            <w:pPr>
              <w:widowControl/>
              <w:suppressAutoHyphens w:val="0"/>
              <w:spacing w:line="280" w:lineRule="exact"/>
              <w:rPr>
                <w:rFonts w:ascii="Times New Roman" w:hAnsi="Times New Roman" w:eastAsia="仿宋_GB2312"/>
                <w:color w:val="000000"/>
                <w:kern w:val="0"/>
                <w:sz w:val="22"/>
                <w:szCs w:val="22"/>
              </w:rPr>
            </w:pPr>
            <w:r>
              <w:rPr>
                <w:rFonts w:hint="eastAsia" w:ascii="Times New Roman" w:hAnsi="Times New Roman" w:eastAsia="仿宋_GB2312"/>
                <w:color w:val="000000"/>
                <w:kern w:val="0"/>
                <w:sz w:val="22"/>
                <w:szCs w:val="22"/>
              </w:rPr>
              <w:t>（</w:t>
            </w:r>
            <w:r>
              <w:rPr>
                <w:rFonts w:ascii="Times New Roman" w:hAnsi="Times New Roman" w:eastAsia="仿宋_GB2312"/>
                <w:color w:val="000000"/>
                <w:kern w:val="0"/>
                <w:sz w:val="22"/>
                <w:szCs w:val="22"/>
              </w:rPr>
              <w:t>三）在尚未竣工的建筑物内设置员工集体宿舍的;</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（四）施工现场临时搭建的建筑物不符合安全使用要求的;</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（五）未对因建设工程施工可能造成损害的毗邻建筑物、构筑物和地下管线等采取专项防护措施的。施工单位有前款规定第（四）项、第（五）项行为，造成损失的，依法承担赔偿责任。</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BC63AF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AED70E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限期内已整改，但是整改不到位，尚未发生安全事故的。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078EB81">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责令停业整顿，并处5万元以上6.5万元以下的罚款。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601A9F43">
            <w:pPr>
              <w:widowControl/>
              <w:suppressAutoHyphens w:val="0"/>
              <w:spacing w:line="280" w:lineRule="exact"/>
              <w:jc w:val="center"/>
              <w:rPr>
                <w:rFonts w:ascii="Times New Roman" w:hAnsi="Times New Roman" w:eastAsia="仿宋_GB2312"/>
                <w:color w:val="FF0000"/>
                <w:kern w:val="0"/>
                <w:sz w:val="22"/>
                <w:szCs w:val="22"/>
              </w:rPr>
            </w:pPr>
          </w:p>
        </w:tc>
      </w:tr>
      <w:tr w14:paraId="398B230E">
        <w:tblPrEx>
          <w:tblCellMar>
            <w:top w:w="0" w:type="dxa"/>
            <w:left w:w="108" w:type="dxa"/>
            <w:bottom w:w="0" w:type="dxa"/>
            <w:right w:w="108" w:type="dxa"/>
          </w:tblCellMar>
        </w:tblPrEx>
        <w:trPr>
          <w:trHeight w:val="1525"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A3BA40">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773C5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3470EA">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CD0798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716906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逾期仍未有整改措施，且尚未发生安全事故的。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44CDFE3">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责令停业整顿，并处6.5万元以上8万元以下的罚款。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4862FF">
            <w:pPr>
              <w:widowControl/>
              <w:suppressAutoHyphens w:val="0"/>
              <w:spacing w:line="280" w:lineRule="exact"/>
              <w:jc w:val="left"/>
              <w:rPr>
                <w:rFonts w:ascii="Times New Roman" w:hAnsi="Times New Roman" w:eastAsia="仿宋_GB2312"/>
                <w:color w:val="FF0000"/>
                <w:kern w:val="0"/>
                <w:sz w:val="22"/>
                <w:szCs w:val="22"/>
              </w:rPr>
            </w:pPr>
          </w:p>
        </w:tc>
      </w:tr>
      <w:tr w14:paraId="735E65C8">
        <w:tblPrEx>
          <w:tblCellMar>
            <w:top w:w="0" w:type="dxa"/>
            <w:left w:w="108" w:type="dxa"/>
            <w:bottom w:w="0" w:type="dxa"/>
            <w:right w:w="108" w:type="dxa"/>
          </w:tblCellMar>
        </w:tblPrEx>
        <w:trPr>
          <w:trHeight w:val="1765"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ACF894">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2AC7A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63655C">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796333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3DD323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逾期未改正，发生一般安全事故的。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F3CAACF">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责令停业整顿，并处8万元以上9万元以下的罚款。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B9042F">
            <w:pPr>
              <w:widowControl/>
              <w:suppressAutoHyphens w:val="0"/>
              <w:spacing w:line="280" w:lineRule="exact"/>
              <w:jc w:val="left"/>
              <w:rPr>
                <w:rFonts w:ascii="Times New Roman" w:hAnsi="Times New Roman" w:eastAsia="仿宋_GB2312"/>
                <w:color w:val="FF0000"/>
                <w:kern w:val="0"/>
                <w:sz w:val="22"/>
                <w:szCs w:val="22"/>
              </w:rPr>
            </w:pPr>
          </w:p>
        </w:tc>
      </w:tr>
      <w:tr w14:paraId="43AD5472">
        <w:tblPrEx>
          <w:tblCellMar>
            <w:top w:w="0" w:type="dxa"/>
            <w:left w:w="108" w:type="dxa"/>
            <w:bottom w:w="0" w:type="dxa"/>
            <w:right w:w="108" w:type="dxa"/>
          </w:tblCellMar>
        </w:tblPrEx>
        <w:trPr>
          <w:trHeight w:val="194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FE11D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F70120">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77B092">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3704EB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3F288A6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逾期未改正，发生较大及以上安全事故的。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867D05C">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责令停业整顿，并处9万元以上10万元以下的罚款。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AC968A">
            <w:pPr>
              <w:widowControl/>
              <w:suppressAutoHyphens w:val="0"/>
              <w:spacing w:line="280" w:lineRule="exact"/>
              <w:jc w:val="left"/>
              <w:rPr>
                <w:rFonts w:ascii="Times New Roman" w:hAnsi="Times New Roman" w:eastAsia="仿宋_GB2312"/>
                <w:color w:val="FF0000"/>
                <w:kern w:val="0"/>
                <w:sz w:val="22"/>
                <w:szCs w:val="22"/>
              </w:rPr>
            </w:pPr>
          </w:p>
        </w:tc>
      </w:tr>
      <w:tr w14:paraId="36DBF1C7">
        <w:tblPrEx>
          <w:tblCellMar>
            <w:top w:w="0" w:type="dxa"/>
            <w:left w:w="108" w:type="dxa"/>
            <w:bottom w:w="0" w:type="dxa"/>
            <w:right w:w="108" w:type="dxa"/>
          </w:tblCellMar>
        </w:tblPrEx>
        <w:trPr>
          <w:trHeight w:val="799"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71F1C34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64AEDC0B">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3E261429">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3826C0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FF35E3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176411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71D766F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7C34A83">
        <w:tblPrEx>
          <w:tblCellMar>
            <w:top w:w="0" w:type="dxa"/>
            <w:left w:w="108" w:type="dxa"/>
            <w:bottom w:w="0" w:type="dxa"/>
            <w:right w:w="108" w:type="dxa"/>
          </w:tblCellMar>
        </w:tblPrEx>
        <w:trPr>
          <w:trHeight w:val="1302"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68AEC26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44</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6B87280C">
            <w:pPr>
              <w:widowControl/>
              <w:suppressAutoHyphens w:val="0"/>
              <w:spacing w:line="26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对水利领域施工单位安全防护用具、机械设备、施工机具及配件在进入施工现场前未经查验或者查验不合格即投入使用等行为的处罚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865245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 （一）安全防护用具、机械设备、施工机具及配件在进入施工现场前未经查验或者查验不合格即投入使用的……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C989E8B">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D4799A6">
            <w:pPr>
              <w:widowControl/>
              <w:suppressAutoHyphens w:val="0"/>
              <w:spacing w:line="280" w:lineRule="exact"/>
              <w:rPr>
                <w:rFonts w:ascii="Times New Roman" w:hAnsi="Times New Roman" w:eastAsia="仿宋_GB2312"/>
                <w:color w:val="000000"/>
                <w:spacing w:val="-8"/>
                <w:kern w:val="0"/>
                <w:sz w:val="22"/>
                <w:szCs w:val="22"/>
              </w:rPr>
            </w:pPr>
            <w:r>
              <w:rPr>
                <w:rFonts w:ascii="Times New Roman" w:hAnsi="Times New Roman" w:eastAsia="仿宋_GB2312"/>
                <w:color w:val="000000"/>
                <w:spacing w:val="-8"/>
                <w:kern w:val="0"/>
                <w:sz w:val="22"/>
                <w:szCs w:val="22"/>
              </w:rPr>
              <w:t>未经安全性能监测查验，且逾期未改正，尚未发生安全事故的。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F811671">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责令停业整顿，并处10万元以上15万元以下的罚款。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E33F44C">
            <w:pPr>
              <w:widowControl/>
              <w:suppressAutoHyphens w:val="0"/>
              <w:spacing w:line="280" w:lineRule="exact"/>
              <w:jc w:val="center"/>
              <w:rPr>
                <w:rFonts w:ascii="Times New Roman" w:hAnsi="Times New Roman" w:eastAsia="仿宋_GB2312"/>
                <w:color w:val="FF0000"/>
                <w:kern w:val="0"/>
                <w:sz w:val="22"/>
                <w:szCs w:val="22"/>
              </w:rPr>
            </w:pPr>
          </w:p>
        </w:tc>
      </w:tr>
      <w:tr w14:paraId="06D28841">
        <w:tblPrEx>
          <w:tblCellMar>
            <w:top w:w="0" w:type="dxa"/>
            <w:left w:w="108" w:type="dxa"/>
            <w:bottom w:w="0" w:type="dxa"/>
            <w:right w:w="108" w:type="dxa"/>
          </w:tblCellMar>
        </w:tblPrEx>
        <w:trPr>
          <w:trHeight w:val="76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DAC3A1">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FDEAEA">
            <w:pPr>
              <w:widowControl/>
              <w:suppressAutoHyphens w:val="0"/>
              <w:spacing w:line="26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900F0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06E92E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C6D017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经检测不合格，且逾期未改正，尚未发生安全事故的。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6FF0A22">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责令停业整顿，并处15万元以上20万元以下的罚款。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88F169">
            <w:pPr>
              <w:widowControl/>
              <w:suppressAutoHyphens w:val="0"/>
              <w:spacing w:line="280" w:lineRule="exact"/>
              <w:jc w:val="left"/>
              <w:rPr>
                <w:rFonts w:ascii="Times New Roman" w:hAnsi="Times New Roman" w:eastAsia="仿宋_GB2312"/>
                <w:color w:val="FF0000"/>
                <w:kern w:val="0"/>
                <w:sz w:val="22"/>
                <w:szCs w:val="22"/>
              </w:rPr>
            </w:pPr>
          </w:p>
        </w:tc>
      </w:tr>
      <w:tr w14:paraId="49242378">
        <w:tblPrEx>
          <w:tblCellMar>
            <w:top w:w="0" w:type="dxa"/>
            <w:left w:w="108" w:type="dxa"/>
            <w:bottom w:w="0" w:type="dxa"/>
            <w:right w:w="108" w:type="dxa"/>
          </w:tblCellMar>
        </w:tblPrEx>
        <w:trPr>
          <w:trHeight w:val="594"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D3EE82">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DA13C6">
            <w:pPr>
              <w:widowControl/>
              <w:suppressAutoHyphens w:val="0"/>
              <w:spacing w:line="26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E10F57">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CB20B8C">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C7578E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CBDD9B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责令停业整顿，并处20万元以上25万元以下的罚款。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569566">
            <w:pPr>
              <w:widowControl/>
              <w:suppressAutoHyphens w:val="0"/>
              <w:spacing w:line="280" w:lineRule="exact"/>
              <w:jc w:val="left"/>
              <w:rPr>
                <w:rFonts w:ascii="Times New Roman" w:hAnsi="Times New Roman" w:eastAsia="仿宋_GB2312"/>
                <w:color w:val="FF0000"/>
                <w:kern w:val="0"/>
                <w:sz w:val="22"/>
                <w:szCs w:val="22"/>
              </w:rPr>
            </w:pPr>
          </w:p>
        </w:tc>
      </w:tr>
      <w:tr w14:paraId="4AEAE234">
        <w:tblPrEx>
          <w:tblCellMar>
            <w:top w:w="0" w:type="dxa"/>
            <w:left w:w="108" w:type="dxa"/>
            <w:bottom w:w="0" w:type="dxa"/>
            <w:right w:w="108" w:type="dxa"/>
          </w:tblCellMar>
        </w:tblPrEx>
        <w:trPr>
          <w:trHeight w:val="99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D61876">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32CD17">
            <w:pPr>
              <w:widowControl/>
              <w:suppressAutoHyphens w:val="0"/>
              <w:spacing w:line="26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61647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540F09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382302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逾期未改正，造成较大及以上安全事故的。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06F304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责令停业整顿，并处25万元以上30万元以下的罚款，提请有权机关降低资质等级或者吊销资质证书。</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7FF9CE">
            <w:pPr>
              <w:widowControl/>
              <w:suppressAutoHyphens w:val="0"/>
              <w:spacing w:line="280" w:lineRule="exact"/>
              <w:jc w:val="left"/>
              <w:rPr>
                <w:rFonts w:ascii="Times New Roman" w:hAnsi="Times New Roman" w:eastAsia="仿宋_GB2312"/>
                <w:color w:val="FF0000"/>
                <w:kern w:val="0"/>
                <w:sz w:val="22"/>
                <w:szCs w:val="22"/>
              </w:rPr>
            </w:pPr>
          </w:p>
        </w:tc>
      </w:tr>
      <w:tr w14:paraId="249F7BF6">
        <w:tblPrEx>
          <w:tblCellMar>
            <w:top w:w="0" w:type="dxa"/>
            <w:left w:w="108" w:type="dxa"/>
            <w:bottom w:w="0" w:type="dxa"/>
            <w:right w:w="108" w:type="dxa"/>
          </w:tblCellMar>
        </w:tblPrEx>
        <w:trPr>
          <w:trHeight w:val="539"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7D482AD9">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45</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F2429EF">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对水利领域施工单位使用未经验收或者验收不合格的施工起重机械和整体提升脚手架、模板等自升式架设设施的处罚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6F46A108">
            <w:pPr>
              <w:widowControl/>
              <w:suppressAutoHyphens w:val="0"/>
              <w:spacing w:line="24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 ……（二）使用未经验收或者验收不合格的施工起重机械和整体提升脚手架、模板等自升式架设设施的……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2A728D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D2B7E4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使用未经验收的施工起重机械和整体提升脚手架、模板等自升式架设设施，且逾期未改正，尚未发生安全事故的。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78BBE2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责令停业整顿，并处10万元以上15万元以下的罚款。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7AEBA5BC">
            <w:pPr>
              <w:widowControl/>
              <w:suppressAutoHyphens w:val="0"/>
              <w:spacing w:line="280" w:lineRule="exact"/>
              <w:jc w:val="center"/>
              <w:rPr>
                <w:rFonts w:ascii="Times New Roman" w:hAnsi="Times New Roman" w:eastAsia="仿宋_GB2312"/>
                <w:color w:val="FF0000"/>
                <w:kern w:val="0"/>
                <w:sz w:val="22"/>
                <w:szCs w:val="22"/>
              </w:rPr>
            </w:pPr>
          </w:p>
        </w:tc>
      </w:tr>
      <w:tr w14:paraId="5B8C4C5E">
        <w:tblPrEx>
          <w:tblCellMar>
            <w:top w:w="0" w:type="dxa"/>
            <w:left w:w="108" w:type="dxa"/>
            <w:bottom w:w="0" w:type="dxa"/>
            <w:right w:w="108" w:type="dxa"/>
          </w:tblCellMar>
        </w:tblPrEx>
        <w:trPr>
          <w:trHeight w:val="12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7FA6B5">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FF2516">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DC1502">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FDAF17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D214B6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使用验收不合格的施工起重机械和整体提升脚手架、模板等自升式架设设施，且逾期未改正，尚未发生安全事故的。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2E04E6F">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责令停业整顿，并处15万元以上20万元以下的罚款。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4FFF55">
            <w:pPr>
              <w:widowControl/>
              <w:suppressAutoHyphens w:val="0"/>
              <w:spacing w:line="280" w:lineRule="exact"/>
              <w:jc w:val="left"/>
              <w:rPr>
                <w:rFonts w:ascii="Times New Roman" w:hAnsi="Times New Roman" w:eastAsia="仿宋_GB2312"/>
                <w:color w:val="FF0000"/>
                <w:kern w:val="0"/>
                <w:sz w:val="22"/>
                <w:szCs w:val="22"/>
              </w:rPr>
            </w:pPr>
          </w:p>
        </w:tc>
      </w:tr>
      <w:tr w14:paraId="3189AD49">
        <w:tblPrEx>
          <w:tblCellMar>
            <w:top w:w="0" w:type="dxa"/>
            <w:left w:w="108" w:type="dxa"/>
            <w:bottom w:w="0" w:type="dxa"/>
            <w:right w:w="108" w:type="dxa"/>
          </w:tblCellMar>
        </w:tblPrEx>
        <w:trPr>
          <w:trHeight w:val="5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13FC9C">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FA72FF">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F7D4D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0E6A4DB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5B7E45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71C3DC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责令停业整顿，并处20万元以上25万元以下的罚款。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11C0F2">
            <w:pPr>
              <w:widowControl/>
              <w:suppressAutoHyphens w:val="0"/>
              <w:spacing w:line="280" w:lineRule="exact"/>
              <w:jc w:val="left"/>
              <w:rPr>
                <w:rFonts w:ascii="Times New Roman" w:hAnsi="Times New Roman" w:eastAsia="仿宋_GB2312"/>
                <w:color w:val="FF0000"/>
                <w:kern w:val="0"/>
                <w:sz w:val="22"/>
                <w:szCs w:val="22"/>
              </w:rPr>
            </w:pPr>
          </w:p>
        </w:tc>
      </w:tr>
      <w:tr w14:paraId="1E300B1C">
        <w:tblPrEx>
          <w:tblCellMar>
            <w:top w:w="0" w:type="dxa"/>
            <w:left w:w="108" w:type="dxa"/>
            <w:bottom w:w="0" w:type="dxa"/>
            <w:right w:w="108" w:type="dxa"/>
          </w:tblCellMar>
        </w:tblPrEx>
        <w:trPr>
          <w:trHeight w:val="102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C2184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170D7B">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3B6FA0">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D935A1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22805E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逾期未改正，造成较大及以上安全事故的。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DE9ED4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责令停业整顿，并处25万元以上30万元以下的罚款，提请有权机关降低资质等级或者吊销资质证书。</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B1179F">
            <w:pPr>
              <w:widowControl/>
              <w:suppressAutoHyphens w:val="0"/>
              <w:spacing w:line="280" w:lineRule="exact"/>
              <w:jc w:val="left"/>
              <w:rPr>
                <w:rFonts w:ascii="Times New Roman" w:hAnsi="Times New Roman" w:eastAsia="仿宋_GB2312"/>
                <w:color w:val="FF0000"/>
                <w:kern w:val="0"/>
                <w:sz w:val="22"/>
                <w:szCs w:val="22"/>
              </w:rPr>
            </w:pPr>
          </w:p>
        </w:tc>
      </w:tr>
      <w:tr w14:paraId="5B2AD284">
        <w:tblPrEx>
          <w:tblCellMar>
            <w:top w:w="0" w:type="dxa"/>
            <w:left w:w="108" w:type="dxa"/>
            <w:bottom w:w="0" w:type="dxa"/>
            <w:right w:w="108" w:type="dxa"/>
          </w:tblCellMar>
        </w:tblPrEx>
        <w:trPr>
          <w:trHeight w:val="799"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110B512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1198DA34">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72DD9324">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39591D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77C9D1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4BD076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13058D0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5E4602C6">
        <w:tblPrEx>
          <w:tblCellMar>
            <w:top w:w="0" w:type="dxa"/>
            <w:left w:w="108" w:type="dxa"/>
            <w:bottom w:w="0" w:type="dxa"/>
            <w:right w:w="108" w:type="dxa"/>
          </w:tblCellMar>
        </w:tblPrEx>
        <w:trPr>
          <w:trHeight w:val="2578"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6CA70A8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46</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6F29B80">
            <w:pPr>
              <w:widowControl/>
              <w:suppressAutoHyphens w:val="0"/>
              <w:spacing w:line="280" w:lineRule="exact"/>
              <w:jc w:val="lef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对水利领域施工单位委托不 具有相应资质的单位承担施 工现场安装、拆卸施工起重机械和整体提升脚手架、模</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板等自升式架设设施的处罚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485C054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 ……（三）委托不具有相应资质的单位承担施工现场安装、拆卸施工起重机械和整体提升脚手架、模板等自升式架设设施的……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78CB37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FF4015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委托不具有相应资质的单位承担1台施工现场安装、拆卸施工起重机械和整体提升脚手架、模板等自升式架设设施的，逾期未改正，尚未造成安全事故的。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1CE3F8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责令停业整顿，并处10万元以上15万元以下的罚款。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77C2CCD5">
            <w:pPr>
              <w:widowControl/>
              <w:suppressAutoHyphens w:val="0"/>
              <w:spacing w:line="280" w:lineRule="exact"/>
              <w:jc w:val="center"/>
              <w:rPr>
                <w:rFonts w:ascii="Times New Roman" w:hAnsi="Times New Roman" w:eastAsia="仿宋_GB2312"/>
                <w:color w:val="FF0000"/>
                <w:kern w:val="0"/>
                <w:sz w:val="22"/>
                <w:szCs w:val="22"/>
              </w:rPr>
            </w:pPr>
          </w:p>
        </w:tc>
      </w:tr>
      <w:tr w14:paraId="739AA0DA">
        <w:tblPrEx>
          <w:tblCellMar>
            <w:top w:w="0" w:type="dxa"/>
            <w:left w:w="108" w:type="dxa"/>
            <w:bottom w:w="0" w:type="dxa"/>
            <w:right w:w="108" w:type="dxa"/>
          </w:tblCellMar>
        </w:tblPrEx>
        <w:trPr>
          <w:trHeight w:val="223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75A0AC">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3B4C3D">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5E35A1">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9BEA77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7F54160">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委托不具有相应资质的单位承担2台及以上施工现场安装、拆卸施工起重机械和整体提升脚手架、模板等自升式架设设施的，逾期未改正，尚未造成安全事故的。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6DCEF6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责令停业整顿，并处15万元以上20万元以下的罚款。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4EEA10">
            <w:pPr>
              <w:widowControl/>
              <w:suppressAutoHyphens w:val="0"/>
              <w:spacing w:line="280" w:lineRule="exact"/>
              <w:jc w:val="left"/>
              <w:rPr>
                <w:rFonts w:ascii="Times New Roman" w:hAnsi="Times New Roman" w:eastAsia="仿宋_GB2312"/>
                <w:color w:val="FF0000"/>
                <w:kern w:val="0"/>
                <w:sz w:val="22"/>
                <w:szCs w:val="22"/>
              </w:rPr>
            </w:pPr>
          </w:p>
        </w:tc>
      </w:tr>
      <w:tr w14:paraId="4F758023">
        <w:tblPrEx>
          <w:tblCellMar>
            <w:top w:w="0" w:type="dxa"/>
            <w:left w:w="108" w:type="dxa"/>
            <w:bottom w:w="0" w:type="dxa"/>
            <w:right w:w="108" w:type="dxa"/>
          </w:tblCellMar>
        </w:tblPrEx>
        <w:trPr>
          <w:trHeight w:val="10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CC242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E209A9">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7D2578">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D1B263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6ECE0B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732D16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责令停业整顿，并处20万元以上25万元以下的罚款。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3C1F7F">
            <w:pPr>
              <w:widowControl/>
              <w:suppressAutoHyphens w:val="0"/>
              <w:spacing w:line="280" w:lineRule="exact"/>
              <w:jc w:val="left"/>
              <w:rPr>
                <w:rFonts w:ascii="Times New Roman" w:hAnsi="Times New Roman" w:eastAsia="仿宋_GB2312"/>
                <w:color w:val="FF0000"/>
                <w:kern w:val="0"/>
                <w:sz w:val="22"/>
                <w:szCs w:val="22"/>
              </w:rPr>
            </w:pPr>
          </w:p>
        </w:tc>
      </w:tr>
      <w:tr w14:paraId="605DE5A3">
        <w:tblPrEx>
          <w:tblCellMar>
            <w:top w:w="0" w:type="dxa"/>
            <w:left w:w="108" w:type="dxa"/>
            <w:bottom w:w="0" w:type="dxa"/>
            <w:right w:w="108" w:type="dxa"/>
          </w:tblCellMar>
        </w:tblPrEx>
        <w:trPr>
          <w:trHeight w:val="193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235A2C">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4E380C">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8264B5">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53BC10A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8A01E3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逾期未改正，造成较大及以上安全事故的。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4EFE248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责令停业整顿，并处25万元以上30万元以下的罚款，提请有权机关降低资质等级或者吊销资质证书。</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E79C91">
            <w:pPr>
              <w:widowControl/>
              <w:suppressAutoHyphens w:val="0"/>
              <w:spacing w:line="280" w:lineRule="exact"/>
              <w:jc w:val="left"/>
              <w:rPr>
                <w:rFonts w:ascii="Times New Roman" w:hAnsi="Times New Roman" w:eastAsia="仿宋_GB2312"/>
                <w:color w:val="FF0000"/>
                <w:kern w:val="0"/>
                <w:sz w:val="22"/>
                <w:szCs w:val="22"/>
              </w:rPr>
            </w:pPr>
          </w:p>
        </w:tc>
      </w:tr>
      <w:tr w14:paraId="4A7A6ACA">
        <w:tblPrEx>
          <w:tblCellMar>
            <w:top w:w="0" w:type="dxa"/>
            <w:left w:w="108" w:type="dxa"/>
            <w:bottom w:w="0" w:type="dxa"/>
            <w:right w:w="108" w:type="dxa"/>
          </w:tblCellMar>
        </w:tblPrEx>
        <w:trPr>
          <w:trHeight w:val="799"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32BB791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74447A47">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2D4B430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41F951B7">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8F09611">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88264A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0AC95A5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0F9AA9BB">
        <w:tblPrEx>
          <w:tblCellMar>
            <w:top w:w="0" w:type="dxa"/>
            <w:left w:w="108" w:type="dxa"/>
            <w:bottom w:w="0" w:type="dxa"/>
            <w:right w:w="108" w:type="dxa"/>
          </w:tblCellMar>
        </w:tblPrEx>
        <w:trPr>
          <w:trHeight w:val="2578"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2937E3C3">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47</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427B184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对水利领域施工企业在施工组织设计中未编制安全技术措施、施工现场临时用电方案或者专项施工方案的处罚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117959E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四）在施工组织设计中未编制安全技术措施、施工现场</w:t>
            </w:r>
            <w:r>
              <w:rPr>
                <w:rFonts w:ascii="Times New Roman" w:hAnsi="Times New Roman" w:eastAsia="仿宋_GB2312"/>
                <w:color w:val="000000"/>
                <w:spacing w:val="-12"/>
                <w:kern w:val="0"/>
                <w:sz w:val="22"/>
                <w:szCs w:val="22"/>
              </w:rPr>
              <w:t>临时用电方案或者专项施工方案的。</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6C26CA0">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17AF8E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在施工组织设计中未编制安全技术措施、施工现场临时用电方案或者专项施工方案的，且逾期仍有部分未改正到位，尚未发生安全事故的。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7A0C33B7">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责令停业整顿，并处10万元以上15万元以下的罚款。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73E2E8FE">
            <w:pPr>
              <w:widowControl/>
              <w:suppressAutoHyphens w:val="0"/>
              <w:spacing w:line="280" w:lineRule="exact"/>
              <w:jc w:val="center"/>
              <w:rPr>
                <w:rFonts w:ascii="Times New Roman" w:hAnsi="Times New Roman" w:eastAsia="仿宋_GB2312"/>
                <w:color w:val="FF0000"/>
                <w:kern w:val="0"/>
                <w:sz w:val="22"/>
                <w:szCs w:val="22"/>
              </w:rPr>
            </w:pPr>
          </w:p>
        </w:tc>
      </w:tr>
      <w:tr w14:paraId="5B89FAFC">
        <w:tblPrEx>
          <w:tblCellMar>
            <w:top w:w="0" w:type="dxa"/>
            <w:left w:w="108" w:type="dxa"/>
            <w:bottom w:w="0" w:type="dxa"/>
            <w:right w:w="108" w:type="dxa"/>
          </w:tblCellMar>
        </w:tblPrEx>
        <w:trPr>
          <w:trHeight w:val="1948"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04B6AE">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163097">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5FE487">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225D1264">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5DD79E9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在施工组织设计中未编制安全技术措施、施工现场临时用电方案或者专项施工方案的，且逾期仍全部未改正，尚未发生安全事故的。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09F045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责令停业整顿，并处15万元以上20万元以下的罚款。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62D808">
            <w:pPr>
              <w:widowControl/>
              <w:suppressAutoHyphens w:val="0"/>
              <w:spacing w:line="280" w:lineRule="exact"/>
              <w:jc w:val="left"/>
              <w:rPr>
                <w:rFonts w:ascii="Times New Roman" w:hAnsi="Times New Roman" w:eastAsia="仿宋_GB2312"/>
                <w:color w:val="FF0000"/>
                <w:kern w:val="0"/>
                <w:sz w:val="22"/>
                <w:szCs w:val="22"/>
              </w:rPr>
            </w:pPr>
          </w:p>
        </w:tc>
      </w:tr>
      <w:tr w14:paraId="5625A04D">
        <w:tblPrEx>
          <w:tblCellMar>
            <w:top w:w="0" w:type="dxa"/>
            <w:left w:w="108" w:type="dxa"/>
            <w:bottom w:w="0" w:type="dxa"/>
            <w:right w:w="108" w:type="dxa"/>
          </w:tblCellMar>
        </w:tblPrEx>
        <w:trPr>
          <w:trHeight w:val="160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ED91EA">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7A3735">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8ED302">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492568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E86F53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1E18B79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责令停业整顿，并处20万元以上25万元以下的罚款。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144841">
            <w:pPr>
              <w:widowControl/>
              <w:suppressAutoHyphens w:val="0"/>
              <w:spacing w:line="280" w:lineRule="exact"/>
              <w:jc w:val="left"/>
              <w:rPr>
                <w:rFonts w:ascii="Times New Roman" w:hAnsi="Times New Roman" w:eastAsia="仿宋_GB2312"/>
                <w:color w:val="FF0000"/>
                <w:kern w:val="0"/>
                <w:sz w:val="22"/>
                <w:szCs w:val="22"/>
              </w:rPr>
            </w:pPr>
          </w:p>
        </w:tc>
      </w:tr>
      <w:tr w14:paraId="577EB273">
        <w:tblPrEx>
          <w:tblCellMar>
            <w:top w:w="0" w:type="dxa"/>
            <w:left w:w="108" w:type="dxa"/>
            <w:bottom w:w="0" w:type="dxa"/>
            <w:right w:w="108" w:type="dxa"/>
          </w:tblCellMar>
        </w:tblPrEx>
        <w:trPr>
          <w:trHeight w:val="1616"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068D7D">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765AF1">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8C97F3">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6DD9465">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2A8B8178">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逾期未改正，造成较大及以上安全事故的。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F042CDD">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责令停业整顿，并处25万元以上30万元以下的罚款，提请有权机关降低资质等级或者吊销资质证书。</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464880">
            <w:pPr>
              <w:widowControl/>
              <w:suppressAutoHyphens w:val="0"/>
              <w:spacing w:line="280" w:lineRule="exact"/>
              <w:jc w:val="left"/>
              <w:rPr>
                <w:rFonts w:ascii="Times New Roman" w:hAnsi="Times New Roman" w:eastAsia="仿宋_GB2312"/>
                <w:color w:val="FF0000"/>
                <w:kern w:val="0"/>
                <w:sz w:val="22"/>
                <w:szCs w:val="22"/>
              </w:rPr>
            </w:pPr>
          </w:p>
        </w:tc>
      </w:tr>
      <w:tr w14:paraId="33F70A0D">
        <w:tblPrEx>
          <w:tblCellMar>
            <w:top w:w="0" w:type="dxa"/>
            <w:left w:w="108" w:type="dxa"/>
            <w:bottom w:w="0" w:type="dxa"/>
            <w:right w:w="108" w:type="dxa"/>
          </w:tblCellMar>
        </w:tblPrEx>
        <w:trPr>
          <w:trHeight w:val="799" w:hRule="atLeast"/>
        </w:trPr>
        <w:tc>
          <w:tcPr>
            <w:tcW w:w="436" w:type="dxa"/>
            <w:tcBorders>
              <w:top w:val="single" w:color="000000" w:sz="8" w:space="0"/>
              <w:left w:val="single" w:color="000000" w:sz="8" w:space="0"/>
              <w:bottom w:val="single" w:color="000000" w:sz="8" w:space="0"/>
              <w:right w:val="single" w:color="000000" w:sz="8" w:space="0"/>
            </w:tcBorders>
            <w:noWrap w:val="0"/>
            <w:vAlign w:val="center"/>
          </w:tcPr>
          <w:p w14:paraId="496DB886">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序号</w:t>
            </w:r>
          </w:p>
        </w:tc>
        <w:tc>
          <w:tcPr>
            <w:tcW w:w="1152" w:type="dxa"/>
            <w:tcBorders>
              <w:top w:val="single" w:color="000000" w:sz="8" w:space="0"/>
              <w:left w:val="single" w:color="000000" w:sz="8" w:space="0"/>
              <w:bottom w:val="single" w:color="000000" w:sz="8" w:space="0"/>
              <w:right w:val="single" w:color="000000" w:sz="8" w:space="0"/>
            </w:tcBorders>
            <w:noWrap w:val="0"/>
            <w:vAlign w:val="center"/>
          </w:tcPr>
          <w:p w14:paraId="0D34FC93">
            <w:pPr>
              <w:widowControl/>
              <w:suppressAutoHyphens w:val="0"/>
              <w:spacing w:line="280" w:lineRule="exact"/>
              <w:jc w:val="left"/>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违法行为</w:t>
            </w:r>
          </w:p>
        </w:tc>
        <w:tc>
          <w:tcPr>
            <w:tcW w:w="3599" w:type="dxa"/>
            <w:tcBorders>
              <w:top w:val="single" w:color="000000" w:sz="8" w:space="0"/>
              <w:left w:val="single" w:color="000000" w:sz="8" w:space="0"/>
              <w:bottom w:val="single" w:color="000000" w:sz="8" w:space="0"/>
              <w:right w:val="single" w:color="000000" w:sz="8" w:space="0"/>
            </w:tcBorders>
            <w:noWrap w:val="0"/>
            <w:vAlign w:val="center"/>
          </w:tcPr>
          <w:p w14:paraId="05B2457C">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执法依据</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1C9C5FA0">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级别</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69DF4AD">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适用条件</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0C00E9CF">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裁量标准</w:t>
            </w:r>
          </w:p>
        </w:tc>
        <w:tc>
          <w:tcPr>
            <w:tcW w:w="991" w:type="dxa"/>
            <w:tcBorders>
              <w:top w:val="single" w:color="000000" w:sz="8" w:space="0"/>
              <w:left w:val="single" w:color="000000" w:sz="8" w:space="0"/>
              <w:bottom w:val="single" w:color="000000" w:sz="8" w:space="0"/>
              <w:right w:val="single" w:color="000000" w:sz="8" w:space="0"/>
            </w:tcBorders>
            <w:noWrap w:val="0"/>
            <w:vAlign w:val="center"/>
          </w:tcPr>
          <w:p w14:paraId="740DFCAA">
            <w:pPr>
              <w:widowControl/>
              <w:suppressAutoHyphens w:val="0"/>
              <w:spacing w:line="280" w:lineRule="exact"/>
              <w:jc w:val="center"/>
              <w:rPr>
                <w:rFonts w:ascii="Times New Roman" w:hAnsi="Times New Roman" w:eastAsia="仿宋_GB2312"/>
                <w:bCs/>
                <w:color w:val="000000"/>
                <w:kern w:val="0"/>
                <w:sz w:val="22"/>
                <w:szCs w:val="22"/>
              </w:rPr>
            </w:pPr>
            <w:r>
              <w:rPr>
                <w:rFonts w:ascii="Times New Roman" w:hAnsi="Times New Roman" w:eastAsia="仿宋_GB2312"/>
                <w:bCs/>
                <w:color w:val="000000"/>
                <w:kern w:val="0"/>
                <w:sz w:val="22"/>
                <w:szCs w:val="22"/>
              </w:rPr>
              <w:t>备注</w:t>
            </w:r>
          </w:p>
        </w:tc>
      </w:tr>
      <w:tr w14:paraId="3C02D696">
        <w:tblPrEx>
          <w:tblCellMar>
            <w:top w:w="0" w:type="dxa"/>
            <w:left w:w="108" w:type="dxa"/>
            <w:bottom w:w="0" w:type="dxa"/>
            <w:right w:w="108" w:type="dxa"/>
          </w:tblCellMar>
        </w:tblPrEx>
        <w:trPr>
          <w:trHeight w:val="1340"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3F3A6726">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48</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63475E4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对水利工程施工单位主要负责人、项目负责人未履行规定的安全生产管理职责，作业人员不服从管理等行为的处罚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3A16468C">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 作业人员不服管理、违反规章制度和操作规程冒险作业造成重大伤亡事故或者其他严重后果，构成犯罪的，依照刑法有关规定追究刑事责任。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44781C8">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轻微</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0C66791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尚未造成安全事故的。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3FB80606">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责令限期改正，逾期未改正的，责令施工单位停业整顿；处2万元以上8万元以下的罚款。</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1DA20A91">
            <w:pPr>
              <w:widowControl/>
              <w:suppressAutoHyphens w:val="0"/>
              <w:spacing w:line="280" w:lineRule="exact"/>
              <w:jc w:val="left"/>
              <w:rPr>
                <w:rFonts w:ascii="Times New Roman" w:hAnsi="Times New Roman" w:eastAsia="仿宋_GB2312"/>
                <w:color w:val="FF0000"/>
                <w:kern w:val="0"/>
                <w:sz w:val="22"/>
                <w:szCs w:val="22"/>
              </w:rPr>
            </w:pPr>
          </w:p>
        </w:tc>
      </w:tr>
      <w:tr w14:paraId="41A756AC">
        <w:tblPrEx>
          <w:tblCellMar>
            <w:top w:w="0" w:type="dxa"/>
            <w:left w:w="108" w:type="dxa"/>
            <w:bottom w:w="0" w:type="dxa"/>
            <w:right w:w="108" w:type="dxa"/>
          </w:tblCellMar>
        </w:tblPrEx>
        <w:trPr>
          <w:trHeight w:val="14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89EB46">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5DFAE8">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0E09BF">
            <w:pPr>
              <w:widowControl/>
              <w:suppressAutoHyphens w:val="0"/>
              <w:spacing w:line="28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C580F9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86776B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造成一般安全事故的。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169D38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责令限期改正，逾期未改正的，责令施工单位停业整顿；处8万元以上15万元以下的罚款。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5E8C4B">
            <w:pPr>
              <w:widowControl/>
              <w:suppressAutoHyphens w:val="0"/>
              <w:spacing w:line="280" w:lineRule="exact"/>
              <w:jc w:val="left"/>
              <w:rPr>
                <w:rFonts w:ascii="Times New Roman" w:hAnsi="Times New Roman" w:eastAsia="仿宋_GB2312"/>
                <w:color w:val="FF0000"/>
                <w:kern w:val="0"/>
                <w:sz w:val="22"/>
                <w:szCs w:val="22"/>
              </w:rPr>
            </w:pPr>
          </w:p>
        </w:tc>
      </w:tr>
      <w:tr w14:paraId="5A9BB75B">
        <w:tblPrEx>
          <w:tblCellMar>
            <w:top w:w="0" w:type="dxa"/>
            <w:left w:w="108" w:type="dxa"/>
            <w:bottom w:w="0" w:type="dxa"/>
            <w:right w:w="108" w:type="dxa"/>
          </w:tblCellMar>
        </w:tblPrEx>
        <w:trPr>
          <w:trHeight w:val="146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2B5ACF">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76625E">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A1232C">
            <w:pPr>
              <w:widowControl/>
              <w:suppressAutoHyphens w:val="0"/>
              <w:spacing w:line="28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6FF782E">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较重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4DB8D78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造成较大安全事故的。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93E802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责令限期改正，逾期未改正的，责令施工单位停业整顿；处15万元以上18万元以下的罚款。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3ABBDE">
            <w:pPr>
              <w:widowControl/>
              <w:suppressAutoHyphens w:val="0"/>
              <w:spacing w:line="280" w:lineRule="exact"/>
              <w:jc w:val="left"/>
              <w:rPr>
                <w:rFonts w:ascii="Times New Roman" w:hAnsi="Times New Roman" w:eastAsia="仿宋_GB2312"/>
                <w:color w:val="FF0000"/>
                <w:kern w:val="0"/>
                <w:sz w:val="22"/>
                <w:szCs w:val="22"/>
              </w:rPr>
            </w:pPr>
          </w:p>
        </w:tc>
      </w:tr>
      <w:tr w14:paraId="429CD525">
        <w:tblPrEx>
          <w:tblCellMar>
            <w:top w:w="0" w:type="dxa"/>
            <w:left w:w="108" w:type="dxa"/>
            <w:bottom w:w="0" w:type="dxa"/>
            <w:right w:w="108" w:type="dxa"/>
          </w:tblCellMar>
        </w:tblPrEx>
        <w:trPr>
          <w:trHeight w:val="1221"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F2A9E9">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43FEC5">
            <w:pPr>
              <w:widowControl/>
              <w:suppressAutoHyphens w:val="0"/>
              <w:spacing w:line="280" w:lineRule="exac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81BE54">
            <w:pPr>
              <w:widowControl/>
              <w:suppressAutoHyphens w:val="0"/>
              <w:spacing w:line="280" w:lineRule="exac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318388D7">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B201AD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造成重大及以上安全事故的。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2673D053">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责令限期改正，逾期未改正的，责令施工单位停业整顿；处18万元以上20万元以下的罚款。</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3EB6B0">
            <w:pPr>
              <w:widowControl/>
              <w:suppressAutoHyphens w:val="0"/>
              <w:spacing w:line="280" w:lineRule="exact"/>
              <w:jc w:val="left"/>
              <w:rPr>
                <w:rFonts w:ascii="Times New Roman" w:hAnsi="Times New Roman" w:eastAsia="仿宋_GB2312"/>
                <w:color w:val="FF0000"/>
                <w:kern w:val="0"/>
                <w:sz w:val="22"/>
                <w:szCs w:val="22"/>
              </w:rPr>
            </w:pPr>
          </w:p>
        </w:tc>
      </w:tr>
      <w:tr w14:paraId="30EAF4D5">
        <w:tblPrEx>
          <w:tblCellMar>
            <w:top w:w="0" w:type="dxa"/>
            <w:left w:w="108" w:type="dxa"/>
            <w:bottom w:w="0" w:type="dxa"/>
            <w:right w:w="108" w:type="dxa"/>
          </w:tblCellMar>
        </w:tblPrEx>
        <w:trPr>
          <w:trHeight w:val="1055" w:hRule="atLeast"/>
        </w:trPr>
        <w:tc>
          <w:tcPr>
            <w:tcW w:w="436" w:type="dxa"/>
            <w:vMerge w:val="restart"/>
            <w:tcBorders>
              <w:top w:val="single" w:color="000000" w:sz="8" w:space="0"/>
              <w:left w:val="single" w:color="000000" w:sz="8" w:space="0"/>
              <w:bottom w:val="single" w:color="000000" w:sz="8" w:space="0"/>
              <w:right w:val="single" w:color="000000" w:sz="8" w:space="0"/>
            </w:tcBorders>
            <w:noWrap w:val="0"/>
            <w:vAlign w:val="center"/>
          </w:tcPr>
          <w:p w14:paraId="518D4E5D">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49</w:t>
            </w:r>
          </w:p>
        </w:tc>
        <w:tc>
          <w:tcPr>
            <w:tcW w:w="1152" w:type="dxa"/>
            <w:vMerge w:val="restart"/>
            <w:tcBorders>
              <w:top w:val="single" w:color="000000" w:sz="8" w:space="0"/>
              <w:left w:val="single" w:color="000000" w:sz="8" w:space="0"/>
              <w:bottom w:val="single" w:color="000000" w:sz="8" w:space="0"/>
              <w:right w:val="single" w:color="000000" w:sz="8" w:space="0"/>
            </w:tcBorders>
            <w:noWrap w:val="0"/>
            <w:vAlign w:val="center"/>
          </w:tcPr>
          <w:p w14:paraId="1228E11B">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对水利领域施工单位取得资质证书后，降低安全生产条件行为的处罚</w:t>
            </w:r>
          </w:p>
        </w:tc>
        <w:tc>
          <w:tcPr>
            <w:tcW w:w="3599" w:type="dxa"/>
            <w:vMerge w:val="restart"/>
            <w:tcBorders>
              <w:top w:val="single" w:color="000000" w:sz="8" w:space="0"/>
              <w:left w:val="single" w:color="000000" w:sz="8" w:space="0"/>
              <w:bottom w:val="single" w:color="000000" w:sz="8" w:space="0"/>
              <w:right w:val="single" w:color="000000" w:sz="8" w:space="0"/>
            </w:tcBorders>
            <w:noWrap w:val="0"/>
            <w:vAlign w:val="center"/>
          </w:tcPr>
          <w:p w14:paraId="473AF9F9">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《建设工程安全生产管理条例》第六十七条  施工单位取得资质证书后，降低安全生产条件的，责令限期改正；经整改仍未达到与其资质等级相适应的安全生产条件的，责令停业整顿，降低其资质等级直至吊销资质证书。</w:t>
            </w: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6D16E31A">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一般</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6CC276AE">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经整改未达到与其资质等级相适应的安全生产条件，尚未发生安全生产事故的。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5539A884">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责令停业整顿，直至整改到位。</w:t>
            </w:r>
          </w:p>
        </w:tc>
        <w:tc>
          <w:tcPr>
            <w:tcW w:w="991" w:type="dxa"/>
            <w:vMerge w:val="restart"/>
            <w:tcBorders>
              <w:top w:val="single" w:color="000000" w:sz="8" w:space="0"/>
              <w:left w:val="single" w:color="000000" w:sz="8" w:space="0"/>
              <w:bottom w:val="single" w:color="000000" w:sz="8" w:space="0"/>
              <w:right w:val="single" w:color="000000" w:sz="8" w:space="0"/>
            </w:tcBorders>
            <w:noWrap w:val="0"/>
            <w:vAlign w:val="center"/>
          </w:tcPr>
          <w:p w14:paraId="4BB42438">
            <w:pPr>
              <w:widowControl/>
              <w:suppressAutoHyphens w:val="0"/>
              <w:spacing w:line="280" w:lineRule="exact"/>
              <w:jc w:val="center"/>
              <w:rPr>
                <w:rFonts w:ascii="Times New Roman" w:hAnsi="Times New Roman" w:eastAsia="仿宋_GB2312"/>
                <w:color w:val="FF0000"/>
                <w:kern w:val="0"/>
                <w:sz w:val="22"/>
                <w:szCs w:val="22"/>
              </w:rPr>
            </w:pPr>
          </w:p>
        </w:tc>
      </w:tr>
      <w:tr w14:paraId="521829CF">
        <w:tblPrEx>
          <w:tblCellMar>
            <w:top w:w="0" w:type="dxa"/>
            <w:left w:w="108" w:type="dxa"/>
            <w:bottom w:w="0" w:type="dxa"/>
            <w:right w:w="108" w:type="dxa"/>
          </w:tblCellMar>
        </w:tblPrEx>
        <w:trPr>
          <w:trHeight w:val="840" w:hRule="atLeast"/>
        </w:trPr>
        <w:tc>
          <w:tcPr>
            <w:tcW w:w="4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340BEB">
            <w:pPr>
              <w:widowControl/>
              <w:suppressAutoHyphens w:val="0"/>
              <w:spacing w:line="280" w:lineRule="exact"/>
              <w:jc w:val="left"/>
              <w:rPr>
                <w:rFonts w:ascii="Times New Roman" w:hAnsi="Times New Roman" w:eastAsia="仿宋_GB2312"/>
                <w:color w:val="000000"/>
                <w:kern w:val="0"/>
                <w:sz w:val="22"/>
                <w:szCs w:val="22"/>
              </w:rPr>
            </w:pPr>
          </w:p>
        </w:tc>
        <w:tc>
          <w:tcPr>
            <w:tcW w:w="1152"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BB682F">
            <w:pPr>
              <w:widowControl/>
              <w:suppressAutoHyphens w:val="0"/>
              <w:spacing w:line="280" w:lineRule="exact"/>
              <w:jc w:val="left"/>
              <w:rPr>
                <w:rFonts w:ascii="Times New Roman" w:hAnsi="Times New Roman" w:eastAsia="仿宋_GB2312"/>
                <w:color w:val="000000"/>
                <w:kern w:val="0"/>
                <w:sz w:val="22"/>
                <w:szCs w:val="22"/>
              </w:rPr>
            </w:pPr>
          </w:p>
        </w:tc>
        <w:tc>
          <w:tcPr>
            <w:tcW w:w="359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45CD3F">
            <w:pPr>
              <w:widowControl/>
              <w:suppressAutoHyphens w:val="0"/>
              <w:spacing w:line="280" w:lineRule="exact"/>
              <w:jc w:val="left"/>
              <w:rPr>
                <w:rFonts w:ascii="Times New Roman" w:hAnsi="Times New Roman" w:eastAsia="仿宋_GB2312"/>
                <w:color w:val="000000"/>
                <w:kern w:val="0"/>
                <w:sz w:val="22"/>
                <w:szCs w:val="22"/>
              </w:rPr>
            </w:pPr>
          </w:p>
        </w:tc>
        <w:tc>
          <w:tcPr>
            <w:tcW w:w="1001" w:type="dxa"/>
            <w:tcBorders>
              <w:top w:val="single" w:color="000000" w:sz="8" w:space="0"/>
              <w:left w:val="single" w:color="000000" w:sz="8" w:space="0"/>
              <w:bottom w:val="single" w:color="000000" w:sz="8" w:space="0"/>
              <w:right w:val="single" w:color="000000" w:sz="8" w:space="0"/>
            </w:tcBorders>
            <w:noWrap w:val="0"/>
            <w:vAlign w:val="center"/>
          </w:tcPr>
          <w:p w14:paraId="74C4D6D1">
            <w:pPr>
              <w:widowControl/>
              <w:suppressAutoHyphens w:val="0"/>
              <w:spacing w:line="280" w:lineRule="exac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严重</w:t>
            </w:r>
          </w:p>
        </w:tc>
        <w:tc>
          <w:tcPr>
            <w:tcW w:w="3183" w:type="dxa"/>
            <w:tcBorders>
              <w:top w:val="single" w:color="000000" w:sz="8" w:space="0"/>
              <w:left w:val="single" w:color="000000" w:sz="8" w:space="0"/>
              <w:bottom w:val="single" w:color="000000" w:sz="8" w:space="0"/>
              <w:right w:val="single" w:color="000000" w:sz="8" w:space="0"/>
            </w:tcBorders>
            <w:noWrap w:val="0"/>
            <w:vAlign w:val="center"/>
          </w:tcPr>
          <w:p w14:paraId="1EFA4D3A">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经整改未达到与其资质等级相适应的安全生产条件，发生安全生产事故的。</w:t>
            </w:r>
          </w:p>
        </w:tc>
        <w:tc>
          <w:tcPr>
            <w:tcW w:w="3120" w:type="dxa"/>
            <w:tcBorders>
              <w:top w:val="single" w:color="000000" w:sz="8" w:space="0"/>
              <w:left w:val="single" w:color="000000" w:sz="8" w:space="0"/>
              <w:bottom w:val="single" w:color="000000" w:sz="8" w:space="0"/>
              <w:right w:val="single" w:color="000000" w:sz="8" w:space="0"/>
            </w:tcBorders>
            <w:noWrap w:val="0"/>
            <w:vAlign w:val="center"/>
          </w:tcPr>
          <w:p w14:paraId="6985CE65">
            <w:pPr>
              <w:widowControl/>
              <w:suppressAutoHyphens w:val="0"/>
              <w:spacing w:line="28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责令停业整顿，直至整改到位，提请有权机关降低资质等级或者吊销资质证书。</w:t>
            </w:r>
          </w:p>
        </w:tc>
        <w:tc>
          <w:tcPr>
            <w:tcW w:w="9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598CC5">
            <w:pPr>
              <w:widowControl/>
              <w:suppressAutoHyphens w:val="0"/>
              <w:spacing w:line="280" w:lineRule="exact"/>
              <w:jc w:val="left"/>
              <w:rPr>
                <w:rFonts w:ascii="Times New Roman" w:hAnsi="Times New Roman" w:eastAsia="仿宋_GB2312"/>
                <w:color w:val="FF0000"/>
                <w:kern w:val="0"/>
                <w:sz w:val="22"/>
                <w:szCs w:val="22"/>
              </w:rPr>
            </w:pPr>
          </w:p>
        </w:tc>
      </w:tr>
    </w:tbl>
    <w:p w14:paraId="6C19289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6AE4A"/>
    <w:rsid w:val="7FB6AE4A"/>
    <w:rsid w:val="AFB7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2024-09-25T18:56:00Z</dcterms:created>
  <dc:creator>hik</dc:creator>
  <cp:lastModifiedBy>李晓丽</cp:lastModifiedBy>
  <dcterms:modified xsi:type="dcterms:W3CDTF">2026-06-18T10:57:54Z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1320C8410B0EB902D27BF36626A59332</vt:lpwstr>
  </property>
</Properties>
</file>