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黑体"/>
          <w:snapToGrid w:val="0"/>
          <w:kern w:val="0"/>
          <w:szCs w:val="32"/>
        </w:rPr>
      </w:pPr>
      <w:r>
        <w:rPr>
          <w:rFonts w:eastAsia="黑体"/>
          <w:snapToGrid w:val="0"/>
          <w:kern w:val="0"/>
          <w:szCs w:val="32"/>
        </w:rPr>
        <w:t>附件4</w:t>
      </w:r>
    </w:p>
    <w:p>
      <w:pPr>
        <w:adjustRightInd w:val="0"/>
        <w:snapToGrid w:val="0"/>
        <w:rPr>
          <w:rFonts w:hint="eastAsia"/>
          <w:b/>
          <w:bCs/>
          <w:snapToGrid w:val="0"/>
          <w:kern w:val="0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水利安全生产标准化等级证书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延期申请表</w:t>
      </w:r>
    </w:p>
    <w:bookmarkEnd w:id="0"/>
    <w:p>
      <w:pPr>
        <w:adjustRightInd w:val="0"/>
        <w:snapToGrid w:val="0"/>
        <w:rPr>
          <w:snapToGrid w:val="0"/>
          <w:kern w:val="0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559"/>
        <w:gridCol w:w="1418"/>
        <w:gridCol w:w="1559"/>
        <w:gridCol w:w="1418"/>
        <w:gridCol w:w="15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2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52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ind w:left="-80" w:leftChars="-25" w:right="-80" w:rightChars="-2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安全管理</w:t>
            </w:r>
          </w:p>
          <w:p>
            <w:pPr>
              <w:adjustRightInd w:val="0"/>
              <w:snapToGrid w:val="0"/>
              <w:spacing w:before="46" w:beforeLines="15"/>
              <w:ind w:left="-80" w:leftChars="-25" w:right="-80" w:rightChars="-2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5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75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w w:val="93"/>
                <w:kern w:val="0"/>
                <w:sz w:val="28"/>
                <w:szCs w:val="28"/>
              </w:rPr>
            </w:pPr>
            <w:r>
              <w:rPr>
                <w:snapToGrid w:val="0"/>
                <w:w w:val="93"/>
                <w:kern w:val="0"/>
                <w:sz w:val="28"/>
                <w:szCs w:val="28"/>
              </w:rPr>
              <w:t>水利工程项目法人□ 水利水电施工企业□ 水利工程管理单位□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7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7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7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延期等级</w:t>
            </w:r>
          </w:p>
        </w:tc>
        <w:tc>
          <w:tcPr>
            <w:tcW w:w="75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一级□       二级□        三级□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9286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法定代表人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snapToGrid w:val="0"/>
                <w:kern w:val="0"/>
                <w:sz w:val="28"/>
                <w:szCs w:val="28"/>
              </w:rPr>
              <w:t>签名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）</w:t>
            </w:r>
            <w:r>
              <w:rPr>
                <w:snapToGrid w:val="0"/>
                <w:kern w:val="0"/>
                <w:sz w:val="28"/>
                <w:szCs w:val="28"/>
              </w:rPr>
              <w:t>：</w:t>
            </w: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rFonts w:hint="eastAsia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firstLine="5320" w:firstLineChars="190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 xml:space="preserve"> （申请单位印章）</w:t>
            </w:r>
          </w:p>
          <w:p>
            <w:pPr>
              <w:tabs>
                <w:tab w:val="left" w:pos="5662"/>
                <w:tab w:val="left" w:pos="7693"/>
              </w:tabs>
              <w:adjustRightInd w:val="0"/>
              <w:snapToGrid w:val="0"/>
              <w:spacing w:before="31" w:beforeLines="10"/>
              <w:ind w:right="1536" w:rightChars="480" w:firstLine="3080" w:firstLineChars="1100"/>
              <w:jc w:val="righ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年   月   日</w:t>
            </w: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9286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审核单位意见：</w:t>
            </w:r>
          </w:p>
          <w:p>
            <w:pPr>
              <w:adjustRightInd w:val="0"/>
              <w:snapToGrid w:val="0"/>
              <w:spacing w:before="31" w:beforeLines="10"/>
              <w:ind w:right="1696" w:rightChars="530"/>
              <w:rPr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firstLine="5320" w:firstLineChars="190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 xml:space="preserve"> （审核单位印章）</w:t>
            </w:r>
          </w:p>
          <w:p>
            <w:pPr>
              <w:tabs>
                <w:tab w:val="left" w:pos="7402"/>
                <w:tab w:val="left" w:pos="7612"/>
              </w:tabs>
              <w:adjustRightInd w:val="0"/>
              <w:snapToGrid w:val="0"/>
              <w:spacing w:before="31" w:beforeLines="10"/>
              <w:ind w:firstLine="5600" w:firstLineChars="2000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AE9B56"/>
    <w:rsid w:val="F7AE9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2024-04-21T16:33:00Z</dcterms:created>
  <dc:creator>hik</dc:creator>
  <cp:lastModifiedBy>hik</cp:lastModifiedBy>
  <dcterms:modified xsi:type="dcterms:W3CDTF">2024-04-21T16:33:35Z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</Properties>
</file>