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580" w:lineRule="exact"/>
        <w:rPr>
          <w:rFonts w:hint="eastAsia" w:eastAsia="仿宋_GB2312"/>
          <w:sz w:val="32"/>
          <w:szCs w:val="32"/>
        </w:rPr>
      </w:pPr>
    </w:p>
    <w:p>
      <w:pPr>
        <w:widowControl/>
        <w:wordWrap w:val="0"/>
        <w:spacing w:line="580" w:lineRule="atLeast"/>
        <w:jc w:val="center"/>
        <w:rPr>
          <w:rFonts w:ascii="宋体" w:hAnsi="宋体" w:cs="宋体"/>
          <w:b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kern w:val="0"/>
          <w:sz w:val="32"/>
          <w:szCs w:val="32"/>
        </w:rPr>
        <w:t>2023年度泉州市级水土保持监督检查人员名录库</w:t>
      </w:r>
      <w:bookmarkEnd w:id="0"/>
    </w:p>
    <w:p>
      <w:pPr>
        <w:widowControl/>
        <w:wordWrap w:val="0"/>
        <w:spacing w:line="580" w:lineRule="atLeast"/>
        <w:rPr>
          <w:rFonts w:ascii="宋体" w:hAnsi="宋体" w:cs="宋体"/>
          <w:kern w:val="0"/>
          <w:sz w:val="12"/>
          <w:szCs w:val="12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 </w:t>
      </w:r>
    </w:p>
    <w:tbl>
      <w:tblPr>
        <w:tblStyle w:val="2"/>
        <w:tblW w:w="1036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6"/>
        <w:gridCol w:w="1336"/>
        <w:gridCol w:w="496"/>
        <w:gridCol w:w="2222"/>
        <w:gridCol w:w="1215"/>
        <w:gridCol w:w="1177"/>
        <w:gridCol w:w="992"/>
        <w:gridCol w:w="2176"/>
        <w:gridCol w:w="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49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33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名</w:t>
            </w:r>
          </w:p>
        </w:tc>
        <w:tc>
          <w:tcPr>
            <w:tcW w:w="49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222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2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执法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117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执法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区域</w:t>
            </w:r>
          </w:p>
        </w:tc>
        <w:tc>
          <w:tcPr>
            <w:tcW w:w="99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执法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类别</w:t>
            </w:r>
          </w:p>
        </w:tc>
        <w:tc>
          <w:tcPr>
            <w:tcW w:w="217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执法证号码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2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12"/>
                <w:szCs w:val="12"/>
              </w:rPr>
            </w:pPr>
          </w:p>
        </w:tc>
      </w:tr>
      <w:tr>
        <w:trPr>
          <w:trHeight w:val="702" w:hRule="atLeast"/>
          <w:jc w:val="center"/>
        </w:trPr>
        <w:tc>
          <w:tcPr>
            <w:tcW w:w="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邱建城</w:t>
            </w:r>
          </w:p>
        </w:tc>
        <w:tc>
          <w:tcPr>
            <w:tcW w:w="4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市水利局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水土保持工作站</w:t>
            </w:r>
          </w:p>
        </w:tc>
        <w:tc>
          <w:tcPr>
            <w:tcW w:w="12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泉州市水利局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7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泉州市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水利</w:t>
            </w:r>
          </w:p>
        </w:tc>
        <w:tc>
          <w:tcPr>
            <w:tcW w:w="21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13040018015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张双平</w:t>
            </w:r>
          </w:p>
        </w:tc>
        <w:tc>
          <w:tcPr>
            <w:tcW w:w="4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市水利局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水土保持工作站</w:t>
            </w:r>
          </w:p>
        </w:tc>
        <w:tc>
          <w:tcPr>
            <w:tcW w:w="12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水利　</w:t>
            </w:r>
          </w:p>
        </w:tc>
        <w:tc>
          <w:tcPr>
            <w:tcW w:w="21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13040018016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12"/>
                <w:szCs w:val="12"/>
              </w:rPr>
            </w:pPr>
            <w:r>
              <w:rPr>
                <w:rFonts w:ascii="宋体" w:hAnsi="宋体" w:cs="宋体"/>
                <w:kern w:val="0"/>
                <w:sz w:val="12"/>
                <w:szCs w:val="1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3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陈俊培</w:t>
            </w:r>
          </w:p>
        </w:tc>
        <w:tc>
          <w:tcPr>
            <w:tcW w:w="4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市水利局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水土保持工作站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水利</w:t>
            </w:r>
          </w:p>
        </w:tc>
        <w:tc>
          <w:tcPr>
            <w:tcW w:w="21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13040018106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12"/>
                <w:szCs w:val="12"/>
              </w:rPr>
            </w:pPr>
            <w:r>
              <w:rPr>
                <w:rFonts w:ascii="宋体" w:hAnsi="宋体" w:cs="宋体"/>
                <w:kern w:val="0"/>
                <w:sz w:val="12"/>
                <w:szCs w:val="12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3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钱巍耿</w:t>
            </w:r>
          </w:p>
        </w:tc>
        <w:tc>
          <w:tcPr>
            <w:tcW w:w="4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市水利局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水土水资源科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水利</w:t>
            </w:r>
          </w:p>
        </w:tc>
        <w:tc>
          <w:tcPr>
            <w:tcW w:w="21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13040018151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3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李卫红</w:t>
            </w:r>
          </w:p>
        </w:tc>
        <w:tc>
          <w:tcPr>
            <w:tcW w:w="4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市水利局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水土水资源科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水利</w:t>
            </w:r>
          </w:p>
        </w:tc>
        <w:tc>
          <w:tcPr>
            <w:tcW w:w="21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13040018005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cs="宋体"/>
                <w:kern w:val="0"/>
                <w:sz w:val="12"/>
                <w:szCs w:val="12"/>
              </w:rPr>
            </w:pPr>
            <w:r>
              <w:rPr>
                <w:rFonts w:ascii="宋体" w:hAnsi="宋体" w:cs="宋体"/>
                <w:kern w:val="0"/>
                <w:sz w:val="12"/>
                <w:szCs w:val="12"/>
              </w:rPr>
              <w:t> </w:t>
            </w:r>
          </w:p>
        </w:tc>
      </w:tr>
      <w:tr>
        <w:trPr>
          <w:trHeight w:val="723" w:hRule="atLeast"/>
          <w:jc w:val="center"/>
        </w:trPr>
        <w:tc>
          <w:tcPr>
            <w:tcW w:w="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3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谢金淼</w:t>
            </w:r>
          </w:p>
        </w:tc>
        <w:tc>
          <w:tcPr>
            <w:tcW w:w="4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2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市水利局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水土水资源科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1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水利</w:t>
            </w:r>
          </w:p>
        </w:tc>
        <w:tc>
          <w:tcPr>
            <w:tcW w:w="21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13040018122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kZjEzODhmYmI1MjQyNzVlNGQxODExMTJjYjk5YzUifQ=="/>
  </w:docVars>
  <w:rsids>
    <w:rsidRoot w:val="4BEF3BB9"/>
    <w:rsid w:val="4BE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2023-03-10T07:26:00Z</dcterms:created>
  <dc:creator>杨明坤</dc:creator>
  <cp:lastModifiedBy>杨明坤</cp:lastModifiedBy>
  <dcterms:modified xsi:type="dcterms:W3CDTF">2023-03-10T07:27:06Z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B4D0FD5F32B043A28B7068B5CA9DB9E4</vt:lpwstr>
  </property>
</Properties>
</file>